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701C" w14:textId="24F60A7E" w:rsidR="00EA5AA5" w:rsidRPr="00FF07A0" w:rsidRDefault="00EA5AA5" w:rsidP="00EA5AA5">
      <w:pPr>
        <w:jc w:val="center"/>
        <w:rPr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 w:rsidRPr="00FF07A0">
        <w:rPr>
          <w:b/>
        </w:rPr>
        <w:t xml:space="preserve">Članak </w:t>
      </w:r>
      <w:r w:rsidR="00FF07A0" w:rsidRPr="00FF07A0">
        <w:rPr>
          <w:b/>
        </w:rPr>
        <w:t>6</w:t>
      </w:r>
      <w:r w:rsidRPr="00FF07A0">
        <w:rPr>
          <w:b/>
        </w:rPr>
        <w:t>.</w:t>
      </w:r>
    </w:p>
    <w:p w14:paraId="20975112" w14:textId="77777777" w:rsidR="00EA5AA5" w:rsidRPr="002B35E1" w:rsidRDefault="00EA5AA5" w:rsidP="00D7431A">
      <w:pPr>
        <w:jc w:val="center"/>
        <w:rPr>
          <w:b/>
        </w:rPr>
      </w:pPr>
    </w:p>
    <w:p w14:paraId="31551F78" w14:textId="45DA52CB" w:rsidR="00DB078B" w:rsidRPr="002B35E1" w:rsidRDefault="00DB078B" w:rsidP="008C3C97">
      <w:pPr>
        <w:pStyle w:val="Odlomakpopisa"/>
        <w:ind w:left="567"/>
        <w:jc w:val="center"/>
        <w:rPr>
          <w:rFonts w:ascii="Minion Pro" w:hAnsi="Minion Pro"/>
          <w:b/>
        </w:rPr>
      </w:pPr>
      <w:r w:rsidRPr="002B35E1">
        <w:rPr>
          <w:b/>
        </w:rPr>
        <w:t>OBRAZLOŽENJE OPĆEG DIJEL</w:t>
      </w:r>
      <w:r w:rsidR="002B33C3" w:rsidRPr="002B35E1">
        <w:rPr>
          <w:b/>
        </w:rPr>
        <w:t>A</w:t>
      </w:r>
      <w:r w:rsidRPr="002B35E1">
        <w:rPr>
          <w:b/>
        </w:rPr>
        <w:t xml:space="preserve"> IZMJENA I DOPUNA PRORAČUNA GRADA SAMOBORA ZA 202</w:t>
      </w:r>
      <w:r w:rsidR="008A041F" w:rsidRPr="002B35E1">
        <w:rPr>
          <w:b/>
        </w:rPr>
        <w:t>5</w:t>
      </w:r>
      <w:r w:rsidRPr="002B35E1">
        <w:rPr>
          <w:b/>
        </w:rPr>
        <w:t>. I PROJEKCIJA ZA 202</w:t>
      </w:r>
      <w:r w:rsidR="008A041F" w:rsidRPr="002B35E1">
        <w:rPr>
          <w:b/>
        </w:rPr>
        <w:t>6</w:t>
      </w:r>
      <w:r w:rsidRPr="002B35E1">
        <w:rPr>
          <w:b/>
        </w:rPr>
        <w:t>. I 202</w:t>
      </w:r>
      <w:r w:rsidR="008A041F" w:rsidRPr="002B35E1">
        <w:rPr>
          <w:b/>
        </w:rPr>
        <w:t>7</w:t>
      </w:r>
      <w:r w:rsidRPr="002B35E1">
        <w:rPr>
          <w:b/>
        </w:rPr>
        <w:t>. GODINU</w:t>
      </w:r>
    </w:p>
    <w:p w14:paraId="61A9274A" w14:textId="77777777" w:rsidR="00DB078B" w:rsidRPr="002B35E1" w:rsidRDefault="00DB078B" w:rsidP="00D7431A">
      <w:pPr>
        <w:jc w:val="center"/>
        <w:rPr>
          <w:b/>
        </w:rPr>
      </w:pPr>
    </w:p>
    <w:p w14:paraId="224CD7A1" w14:textId="2D395807" w:rsidR="00E8002F" w:rsidRPr="006404A4" w:rsidRDefault="00E8002F" w:rsidP="00DB078B">
      <w:pPr>
        <w:ind w:firstLine="567"/>
        <w:rPr>
          <w:b/>
        </w:rPr>
      </w:pPr>
      <w:r w:rsidRPr="006404A4">
        <w:rPr>
          <w:b/>
        </w:rPr>
        <w:t>PRIHODI I RASHODI</w:t>
      </w:r>
    </w:p>
    <w:p w14:paraId="54007D5C" w14:textId="77777777" w:rsidR="00D7431A" w:rsidRPr="006404A4" w:rsidRDefault="00D7431A" w:rsidP="00D7431A">
      <w:pPr>
        <w:pStyle w:val="TEKST-JOSIPAA"/>
        <w:spacing w:after="0"/>
        <w:ind w:firstLine="0"/>
        <w:rPr>
          <w:bCs/>
        </w:rPr>
      </w:pPr>
    </w:p>
    <w:p w14:paraId="7B1CFDF5" w14:textId="2FA1BFE3" w:rsidR="00D7431A" w:rsidRPr="006404A4" w:rsidRDefault="00D7431A" w:rsidP="00D7431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404A4">
        <w:rPr>
          <w:rFonts w:eastAsiaTheme="minorHAnsi"/>
          <w:lang w:eastAsia="en-US"/>
        </w:rPr>
        <w:t xml:space="preserve">Ukupni prihodi iz Računa prihoda i rashoda </w:t>
      </w:r>
      <w:bookmarkStart w:id="7" w:name="_Hlk161672094"/>
      <w:r w:rsidR="000E3CD5" w:rsidRPr="006404A4">
        <w:rPr>
          <w:rFonts w:eastAsiaTheme="minorHAnsi"/>
          <w:lang w:eastAsia="en-US"/>
        </w:rPr>
        <w:t>ovim Izmjenama i dopunama Proračuna za 202</w:t>
      </w:r>
      <w:r w:rsidR="00DF6F3E" w:rsidRPr="006404A4">
        <w:rPr>
          <w:rFonts w:eastAsiaTheme="minorHAnsi"/>
          <w:lang w:eastAsia="en-US"/>
        </w:rPr>
        <w:t>5</w:t>
      </w:r>
      <w:r w:rsidR="000E3CD5" w:rsidRPr="006404A4">
        <w:rPr>
          <w:rFonts w:eastAsiaTheme="minorHAnsi"/>
          <w:lang w:eastAsia="en-US"/>
        </w:rPr>
        <w:t xml:space="preserve">. godinu </w:t>
      </w:r>
      <w:r w:rsidR="006404A4" w:rsidRPr="006404A4">
        <w:rPr>
          <w:rFonts w:eastAsiaTheme="minorHAnsi"/>
          <w:lang w:eastAsia="en-US"/>
        </w:rPr>
        <w:t xml:space="preserve">smanjuju </w:t>
      </w:r>
      <w:r w:rsidR="000E3CD5" w:rsidRPr="006404A4">
        <w:rPr>
          <w:rFonts w:eastAsiaTheme="minorHAnsi"/>
          <w:lang w:eastAsia="en-US"/>
        </w:rPr>
        <w:t xml:space="preserve">se </w:t>
      </w:r>
      <w:r w:rsidRPr="006404A4">
        <w:rPr>
          <w:rFonts w:eastAsiaTheme="minorHAnsi"/>
          <w:lang w:eastAsia="en-US"/>
        </w:rPr>
        <w:t xml:space="preserve">u iznosu od </w:t>
      </w:r>
      <w:r w:rsidR="002B13DA" w:rsidRPr="006404A4">
        <w:rPr>
          <w:rFonts w:eastAsiaTheme="minorHAnsi"/>
          <w:lang w:eastAsia="en-US"/>
        </w:rPr>
        <w:t>1</w:t>
      </w:r>
      <w:r w:rsidR="006404A4" w:rsidRPr="006404A4">
        <w:rPr>
          <w:rFonts w:eastAsiaTheme="minorHAnsi"/>
          <w:lang w:eastAsia="en-US"/>
        </w:rPr>
        <w:t>0.470.772</w:t>
      </w:r>
      <w:r w:rsidR="004905A0" w:rsidRPr="006404A4">
        <w:rPr>
          <w:rFonts w:eastAsiaTheme="minorHAnsi"/>
          <w:lang w:eastAsia="en-US"/>
        </w:rPr>
        <w:t xml:space="preserve"> </w:t>
      </w:r>
      <w:r w:rsidRPr="006404A4">
        <w:rPr>
          <w:rFonts w:eastAsiaTheme="minorHAnsi"/>
          <w:lang w:eastAsia="en-US"/>
        </w:rPr>
        <w:t>€</w:t>
      </w:r>
      <w:r w:rsidR="000E3CD5" w:rsidRPr="006404A4">
        <w:rPr>
          <w:rFonts w:eastAsiaTheme="minorHAnsi"/>
          <w:lang w:eastAsia="en-US"/>
        </w:rPr>
        <w:t xml:space="preserve">, odnosno </w:t>
      </w:r>
      <w:r w:rsidR="006404A4" w:rsidRPr="006404A4">
        <w:rPr>
          <w:rFonts w:eastAsiaTheme="minorHAnsi"/>
          <w:lang w:eastAsia="en-US"/>
        </w:rPr>
        <w:t>8,38</w:t>
      </w:r>
      <w:r w:rsidR="000E3CD5" w:rsidRPr="006404A4">
        <w:rPr>
          <w:rFonts w:eastAsiaTheme="minorHAnsi"/>
          <w:lang w:eastAsia="en-US"/>
        </w:rPr>
        <w:t xml:space="preserve">%, te iznose </w:t>
      </w:r>
      <w:r w:rsidR="006404A4" w:rsidRPr="006404A4">
        <w:rPr>
          <w:rFonts w:eastAsiaTheme="minorHAnsi"/>
          <w:lang w:eastAsia="en-US"/>
        </w:rPr>
        <w:t>114.452.868</w:t>
      </w:r>
      <w:r w:rsidR="004905A0" w:rsidRPr="006404A4">
        <w:rPr>
          <w:rFonts w:eastAsiaTheme="minorHAnsi"/>
          <w:lang w:eastAsia="en-US"/>
        </w:rPr>
        <w:t xml:space="preserve"> €</w:t>
      </w:r>
      <w:r w:rsidRPr="006404A4">
        <w:rPr>
          <w:rFonts w:eastAsiaTheme="minorHAnsi"/>
          <w:lang w:eastAsia="en-US"/>
        </w:rPr>
        <w:t>.</w:t>
      </w:r>
      <w:bookmarkEnd w:id="7"/>
    </w:p>
    <w:p w14:paraId="22479D83" w14:textId="42308C29" w:rsidR="00D7431A" w:rsidRPr="00CB7040" w:rsidRDefault="00D7431A" w:rsidP="004905A0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CB7040">
        <w:rPr>
          <w:rFonts w:eastAsiaTheme="minorHAnsi"/>
          <w:lang w:eastAsia="en-US"/>
        </w:rPr>
        <w:t xml:space="preserve">Ukupni rashodi iz Računa prihoda i rashoda </w:t>
      </w:r>
      <w:r w:rsidR="004905A0" w:rsidRPr="00CB7040">
        <w:rPr>
          <w:rFonts w:eastAsiaTheme="minorHAnsi"/>
          <w:lang w:eastAsia="en-US"/>
        </w:rPr>
        <w:t>ovim Izmjenama i dopunama Proračuna za 202</w:t>
      </w:r>
      <w:r w:rsidR="00DF6F3E" w:rsidRPr="00CB7040">
        <w:rPr>
          <w:rFonts w:eastAsiaTheme="minorHAnsi"/>
          <w:lang w:eastAsia="en-US"/>
        </w:rPr>
        <w:t>5</w:t>
      </w:r>
      <w:r w:rsidR="004905A0" w:rsidRPr="00CB7040">
        <w:rPr>
          <w:rFonts w:eastAsiaTheme="minorHAnsi"/>
          <w:lang w:eastAsia="en-US"/>
        </w:rPr>
        <w:t xml:space="preserve">. godinu </w:t>
      </w:r>
      <w:r w:rsidR="006404A4" w:rsidRPr="00CB7040">
        <w:rPr>
          <w:rFonts w:eastAsiaTheme="minorHAnsi"/>
          <w:lang w:eastAsia="en-US"/>
        </w:rPr>
        <w:t>smanjuju</w:t>
      </w:r>
      <w:r w:rsidR="004905A0" w:rsidRPr="00CB7040">
        <w:rPr>
          <w:rFonts w:eastAsiaTheme="minorHAnsi"/>
          <w:lang w:eastAsia="en-US"/>
        </w:rPr>
        <w:t xml:space="preserve"> se u iznosu od </w:t>
      </w:r>
      <w:r w:rsidR="00FC65A9" w:rsidRPr="00CB7040">
        <w:rPr>
          <w:rFonts w:eastAsiaTheme="minorHAnsi"/>
          <w:lang w:eastAsia="en-US"/>
        </w:rPr>
        <w:t>1</w:t>
      </w:r>
      <w:r w:rsidR="00CB7040" w:rsidRPr="00CB7040">
        <w:rPr>
          <w:rFonts w:eastAsiaTheme="minorHAnsi"/>
          <w:lang w:eastAsia="en-US"/>
        </w:rPr>
        <w:t>6.720.491</w:t>
      </w:r>
      <w:r w:rsidR="004905A0" w:rsidRPr="00CB7040">
        <w:rPr>
          <w:rFonts w:eastAsiaTheme="minorHAnsi"/>
          <w:lang w:eastAsia="en-US"/>
        </w:rPr>
        <w:t xml:space="preserve"> €, odnosno </w:t>
      </w:r>
      <w:r w:rsidR="00CB7040" w:rsidRPr="00CB7040">
        <w:rPr>
          <w:rFonts w:eastAsiaTheme="minorHAnsi"/>
          <w:lang w:eastAsia="en-US"/>
        </w:rPr>
        <w:t>11,66</w:t>
      </w:r>
      <w:r w:rsidR="004905A0" w:rsidRPr="00CB7040">
        <w:rPr>
          <w:rFonts w:eastAsiaTheme="minorHAnsi"/>
          <w:lang w:eastAsia="en-US"/>
        </w:rPr>
        <w:t xml:space="preserve">%, te iznose </w:t>
      </w:r>
      <w:r w:rsidR="00CB7040" w:rsidRPr="00CB7040">
        <w:rPr>
          <w:rFonts w:eastAsiaTheme="minorHAnsi"/>
          <w:lang w:eastAsia="en-US"/>
        </w:rPr>
        <w:t>126.736.756</w:t>
      </w:r>
      <w:r w:rsidR="004905A0" w:rsidRPr="00CB7040">
        <w:rPr>
          <w:rFonts w:eastAsiaTheme="minorHAnsi"/>
          <w:lang w:eastAsia="en-US"/>
        </w:rPr>
        <w:t xml:space="preserve"> €.</w:t>
      </w:r>
    </w:p>
    <w:p w14:paraId="2E9D99FA" w14:textId="77777777" w:rsidR="00D7431A" w:rsidRPr="00CB7040" w:rsidRDefault="00D7431A" w:rsidP="004A0AB6">
      <w:pPr>
        <w:jc w:val="center"/>
        <w:rPr>
          <w:b/>
          <w:i/>
          <w:iCs/>
        </w:rPr>
      </w:pPr>
    </w:p>
    <w:p w14:paraId="45861CEE" w14:textId="3569289E" w:rsidR="002D2555" w:rsidRPr="00247245" w:rsidRDefault="00664D07" w:rsidP="00EA5AA5">
      <w:pPr>
        <w:jc w:val="center"/>
        <w:rPr>
          <w:b/>
          <w:i/>
          <w:iCs/>
        </w:rPr>
      </w:pPr>
      <w:r w:rsidRPr="00247245">
        <w:rPr>
          <w:b/>
          <w:i/>
          <w:iCs/>
        </w:rPr>
        <w:t>Prihodi</w:t>
      </w:r>
      <w:bookmarkEnd w:id="0"/>
      <w:bookmarkEnd w:id="1"/>
      <w:bookmarkEnd w:id="2"/>
      <w:bookmarkEnd w:id="3"/>
      <w:bookmarkEnd w:id="4"/>
      <w:bookmarkEnd w:id="5"/>
      <w:bookmarkEnd w:id="6"/>
    </w:p>
    <w:p w14:paraId="3E151CE7" w14:textId="77777777" w:rsidR="0082472F" w:rsidRPr="00247245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14:paraId="4B0295F8" w14:textId="769F600C" w:rsidR="0082472F" w:rsidRPr="00247245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7245">
        <w:rPr>
          <w:rFonts w:eastAsiaTheme="minorHAnsi"/>
          <w:b/>
          <w:bCs/>
          <w:caps/>
          <w:lang w:eastAsia="en-US"/>
        </w:rPr>
        <w:t>Prihodi poslovanja</w:t>
      </w:r>
      <w:r w:rsidRPr="00247245">
        <w:rPr>
          <w:rFonts w:eastAsiaTheme="minorHAnsi"/>
          <w:lang w:eastAsia="en-US"/>
        </w:rPr>
        <w:t xml:space="preserve"> </w:t>
      </w:r>
      <w:r w:rsidR="00EB10F3" w:rsidRPr="00247245">
        <w:rPr>
          <w:rFonts w:eastAsiaTheme="minorHAnsi"/>
          <w:lang w:eastAsia="en-US"/>
        </w:rPr>
        <w:t xml:space="preserve">(razred 6) </w:t>
      </w:r>
      <w:r w:rsidR="004905A0" w:rsidRPr="00247245">
        <w:rPr>
          <w:rFonts w:eastAsiaTheme="minorHAnsi"/>
          <w:lang w:eastAsia="en-US"/>
        </w:rPr>
        <w:t xml:space="preserve">su </w:t>
      </w:r>
      <w:r w:rsidR="00247245" w:rsidRPr="00247245">
        <w:rPr>
          <w:rFonts w:eastAsiaTheme="minorHAnsi"/>
          <w:lang w:eastAsia="en-US"/>
        </w:rPr>
        <w:t xml:space="preserve">smanjeni </w:t>
      </w:r>
      <w:r w:rsidR="004905A0" w:rsidRPr="00247245">
        <w:rPr>
          <w:rFonts w:eastAsiaTheme="minorHAnsi"/>
          <w:lang w:eastAsia="en-US"/>
        </w:rPr>
        <w:t xml:space="preserve">u iznosu od </w:t>
      </w:r>
      <w:r w:rsidR="00247245" w:rsidRPr="00247245">
        <w:rPr>
          <w:rFonts w:eastAsiaTheme="minorHAnsi"/>
          <w:lang w:eastAsia="en-US"/>
        </w:rPr>
        <w:t xml:space="preserve">9.046.159 </w:t>
      </w:r>
      <w:r w:rsidR="00284626" w:rsidRPr="00247245">
        <w:rPr>
          <w:rFonts w:eastAsiaTheme="minorHAnsi"/>
          <w:lang w:eastAsia="en-US"/>
        </w:rPr>
        <w:t xml:space="preserve">€, odnosno </w:t>
      </w:r>
      <w:r w:rsidR="00247245" w:rsidRPr="00247245">
        <w:rPr>
          <w:rFonts w:eastAsiaTheme="minorHAnsi"/>
          <w:lang w:eastAsia="en-US"/>
        </w:rPr>
        <w:t>7,56</w:t>
      </w:r>
      <w:r w:rsidR="00284626" w:rsidRPr="00247245">
        <w:rPr>
          <w:rFonts w:eastAsiaTheme="minorHAnsi"/>
          <w:lang w:eastAsia="en-US"/>
        </w:rPr>
        <w:t xml:space="preserve">%, te iznose </w:t>
      </w:r>
      <w:r w:rsidR="00247245" w:rsidRPr="00247245">
        <w:rPr>
          <w:rFonts w:eastAsiaTheme="minorHAnsi"/>
          <w:lang w:eastAsia="en-US"/>
        </w:rPr>
        <w:t>110.600.348</w:t>
      </w:r>
      <w:r w:rsidR="00284626" w:rsidRPr="00247245">
        <w:rPr>
          <w:rFonts w:eastAsiaTheme="minorHAnsi"/>
          <w:lang w:eastAsia="en-US"/>
        </w:rPr>
        <w:t xml:space="preserve"> €.</w:t>
      </w:r>
    </w:p>
    <w:p w14:paraId="3D4032F2" w14:textId="566A7F79" w:rsidR="0082472F" w:rsidRPr="00247245" w:rsidRDefault="00292DA4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7245">
        <w:rPr>
          <w:rFonts w:eastAsiaTheme="minorHAnsi"/>
          <w:lang w:eastAsia="en-US"/>
        </w:rPr>
        <w:t xml:space="preserve">U nastavku se daje skraćeni prikaz </w:t>
      </w:r>
      <w:r w:rsidR="00284626" w:rsidRPr="00247245">
        <w:rPr>
          <w:rFonts w:eastAsiaTheme="minorHAnsi"/>
          <w:lang w:eastAsia="en-US"/>
        </w:rPr>
        <w:t xml:space="preserve">promjena </w:t>
      </w:r>
      <w:r w:rsidRPr="00247245">
        <w:rPr>
          <w:rFonts w:eastAsiaTheme="minorHAnsi"/>
          <w:lang w:eastAsia="en-US"/>
        </w:rPr>
        <w:t>prihoda poslovanja iskazanih prema ekonomskoj klasifikaciji:</w:t>
      </w:r>
    </w:p>
    <w:p w14:paraId="682F7AC3" w14:textId="77777777" w:rsidR="00390FC5" w:rsidRPr="00247245" w:rsidRDefault="00390FC5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107" w:type="dxa"/>
        <w:tblInd w:w="113" w:type="dxa"/>
        <w:tblLook w:val="04A0" w:firstRow="1" w:lastRow="0" w:firstColumn="1" w:lastColumn="0" w:noHBand="0" w:noVBand="1"/>
      </w:tblPr>
      <w:tblGrid>
        <w:gridCol w:w="398"/>
        <w:gridCol w:w="4266"/>
        <w:gridCol w:w="1125"/>
        <w:gridCol w:w="1147"/>
        <w:gridCol w:w="1046"/>
        <w:gridCol w:w="1125"/>
      </w:tblGrid>
      <w:tr w:rsidR="00026451" w14:paraId="5F202C44" w14:textId="77777777" w:rsidTr="006F1152">
        <w:trPr>
          <w:trHeight w:val="597"/>
        </w:trPr>
        <w:tc>
          <w:tcPr>
            <w:tcW w:w="4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2A5E504F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F3B9F6B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D5FB8F8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C47C78D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BF54AB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026451" w14:paraId="559C9772" w14:textId="77777777" w:rsidTr="006F1152">
        <w:trPr>
          <w:trHeight w:val="350"/>
        </w:trPr>
        <w:tc>
          <w:tcPr>
            <w:tcW w:w="4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4F0830" w14:textId="77777777" w:rsidR="00026451" w:rsidRDefault="000264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2FA1153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E77689A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5F4D8C6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2D1572" w14:textId="77777777" w:rsidR="00026451" w:rsidRDefault="000264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26451" w14:paraId="68058DF0" w14:textId="77777777" w:rsidTr="006F1152">
        <w:trPr>
          <w:trHeight w:val="35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6AD2DE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288269" w14:textId="77777777" w:rsidR="00026451" w:rsidRDefault="000264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poslovanja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1FE86A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119.646.507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23DE0F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bookmarkStart w:id="8" w:name="_Hlk209341477"/>
            <w:r>
              <w:rPr>
                <w:b/>
                <w:bCs/>
                <w:sz w:val="18"/>
                <w:szCs w:val="18"/>
              </w:rPr>
              <w:t>9.046.159</w:t>
            </w:r>
            <w:bookmarkEnd w:id="8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0ABE17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-7,56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B5917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110.600.348</w:t>
            </w:r>
          </w:p>
        </w:tc>
      </w:tr>
      <w:tr w:rsidR="00026451" w14:paraId="5F683B45" w14:textId="77777777" w:rsidTr="006F1152">
        <w:trPr>
          <w:trHeight w:val="350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8230E13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FB93B" w14:textId="77777777" w:rsidR="00026451" w:rsidRDefault="000264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poreza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1ED78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70.139.141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FD0B0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-9.560.459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5BD56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-13,63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7D7E6E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60.578.682</w:t>
            </w:r>
          </w:p>
        </w:tc>
      </w:tr>
      <w:tr w:rsidR="00026451" w14:paraId="2A5B2C15" w14:textId="77777777" w:rsidTr="006F1152">
        <w:trPr>
          <w:trHeight w:val="559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CB6A2E7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453C8" w14:textId="77777777" w:rsidR="00026451" w:rsidRDefault="000264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EEDA8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37.242.844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0233E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-624.154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4D9DD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86D30C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36.618.690</w:t>
            </w:r>
          </w:p>
        </w:tc>
      </w:tr>
      <w:tr w:rsidR="00026451" w14:paraId="2BAFAF94" w14:textId="77777777" w:rsidTr="006F1152">
        <w:trPr>
          <w:trHeight w:val="350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6B6E85D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CFD3F" w14:textId="77777777" w:rsidR="00026451" w:rsidRDefault="000264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imovine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C1BF9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1.190.349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A013E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-97.810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E5C94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-8,22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223DF5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1.092.539</w:t>
            </w:r>
          </w:p>
        </w:tc>
      </w:tr>
      <w:tr w:rsidR="00026451" w14:paraId="05C301F6" w14:textId="77777777" w:rsidTr="006F1152">
        <w:trPr>
          <w:trHeight w:val="559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DEF96DD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B4473" w14:textId="77777777" w:rsidR="00026451" w:rsidRDefault="000264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DB10B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9.965.836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DAE7D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258.336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BD3CB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18F02F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10.224.172</w:t>
            </w:r>
          </w:p>
        </w:tc>
      </w:tr>
      <w:tr w:rsidR="00026451" w14:paraId="46E7350E" w14:textId="77777777" w:rsidTr="006F1152">
        <w:trPr>
          <w:trHeight w:val="701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52EE767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01444" w14:textId="77777777" w:rsidR="00026451" w:rsidRDefault="000264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proizvoda i robe te pruženih usluga, prihodi od donacija te povrati po protestira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630DF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917.662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DAF61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977.788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E0A50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106,55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EE4C04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1.895.450</w:t>
            </w:r>
          </w:p>
        </w:tc>
      </w:tr>
      <w:tr w:rsidR="00026451" w14:paraId="630DC4F4" w14:textId="77777777" w:rsidTr="006F1152">
        <w:trPr>
          <w:trHeight w:val="35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EB40D0" w14:textId="77777777" w:rsidR="00026451" w:rsidRDefault="0002645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224687" w14:textId="77777777" w:rsidR="00026451" w:rsidRDefault="000264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Kazne, upravne mjere i ostali prihodi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F87026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190.675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F34A1B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6EC1A8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80753" w14:textId="77777777" w:rsidR="00026451" w:rsidRDefault="00026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190.815</w:t>
            </w:r>
          </w:p>
        </w:tc>
      </w:tr>
    </w:tbl>
    <w:p w14:paraId="0F365915" w14:textId="77777777" w:rsidR="0082472F" w:rsidRPr="00AC6448" w:rsidRDefault="0082472F" w:rsidP="003F1C6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C3C26B5" w14:textId="2605157A" w:rsidR="00AC6448" w:rsidRPr="00971D98" w:rsidRDefault="00AC6448" w:rsidP="006E4CBC">
      <w:pPr>
        <w:ind w:firstLine="720"/>
        <w:jc w:val="both"/>
      </w:pPr>
      <w:r w:rsidRPr="00AC6448">
        <w:rPr>
          <w:b/>
          <w:i/>
        </w:rPr>
        <w:t xml:space="preserve">Prihodi od poreza </w:t>
      </w:r>
      <w:r w:rsidRPr="00AC6448">
        <w:t xml:space="preserve">(skupina 61) smanjuju se u iznosu od 9.560.459 €, te iznose 60.578.682 €. </w:t>
      </w:r>
      <w:r>
        <w:t>Promjena se najvećim dijelom odnosi na smanjenje prihoda od poreza na dohodak (podskupina 611) u iznosu od 8.060.459 € pa iznosi 57.552.182 €</w:t>
      </w:r>
      <w:r w:rsidR="00E55574">
        <w:t xml:space="preserve">, zatim smanjenje </w:t>
      </w:r>
      <w:r w:rsidR="00E55574" w:rsidRPr="00971D98">
        <w:t>poreza na imovinu (podskupina 613), i to poreza na nekretnine u iznosu od 1.500.000 €.</w:t>
      </w:r>
    </w:p>
    <w:p w14:paraId="7030F7E1" w14:textId="5C91F0F2" w:rsidR="00D17D9C" w:rsidRPr="0091216F" w:rsidRDefault="003A5703" w:rsidP="006E4CBC">
      <w:pPr>
        <w:ind w:firstLine="720"/>
        <w:jc w:val="both"/>
        <w:rPr>
          <w:bCs/>
          <w:iCs/>
        </w:rPr>
      </w:pPr>
      <w:r w:rsidRPr="00971D98">
        <w:rPr>
          <w:b/>
          <w:i/>
        </w:rPr>
        <w:t xml:space="preserve">Prihodi </w:t>
      </w:r>
      <w:r w:rsidR="004443EA">
        <w:rPr>
          <w:b/>
          <w:i/>
        </w:rPr>
        <w:t xml:space="preserve">od pomoći </w:t>
      </w:r>
      <w:r w:rsidRPr="00971D98">
        <w:rPr>
          <w:b/>
          <w:i/>
        </w:rPr>
        <w:t xml:space="preserve">iz inozemstva i od subjekata unutar općeg proračuna </w:t>
      </w:r>
      <w:r w:rsidRPr="00971D98">
        <w:t>(skupina 63)</w:t>
      </w:r>
      <w:r w:rsidRPr="00971D98">
        <w:rPr>
          <w:b/>
          <w:i/>
        </w:rPr>
        <w:t xml:space="preserve"> </w:t>
      </w:r>
      <w:r w:rsidR="00971D98">
        <w:rPr>
          <w:bCs/>
          <w:iCs/>
        </w:rPr>
        <w:t>smanjuju</w:t>
      </w:r>
      <w:r w:rsidR="00284626" w:rsidRPr="00971D98">
        <w:rPr>
          <w:bCs/>
          <w:iCs/>
        </w:rPr>
        <w:t xml:space="preserve"> </w:t>
      </w:r>
      <w:r w:rsidR="00284626" w:rsidRPr="0091216F">
        <w:rPr>
          <w:bCs/>
          <w:iCs/>
        </w:rPr>
        <w:t xml:space="preserve">se u iznosu od </w:t>
      </w:r>
      <w:r w:rsidR="00971D98" w:rsidRPr="0091216F">
        <w:rPr>
          <w:bCs/>
          <w:iCs/>
        </w:rPr>
        <w:t>624.154</w:t>
      </w:r>
      <w:r w:rsidR="00284626" w:rsidRPr="0091216F">
        <w:rPr>
          <w:bCs/>
          <w:iCs/>
        </w:rPr>
        <w:t xml:space="preserve"> €</w:t>
      </w:r>
      <w:r w:rsidR="00EB10F3" w:rsidRPr="0091216F">
        <w:rPr>
          <w:bCs/>
          <w:iCs/>
        </w:rPr>
        <w:t>,</w:t>
      </w:r>
      <w:r w:rsidR="00284626" w:rsidRPr="0091216F">
        <w:rPr>
          <w:bCs/>
          <w:iCs/>
        </w:rPr>
        <w:t xml:space="preserve"> te iznose ukupno </w:t>
      </w:r>
      <w:r w:rsidR="00971D98" w:rsidRPr="0091216F">
        <w:rPr>
          <w:bCs/>
          <w:iCs/>
        </w:rPr>
        <w:t>36.618.690</w:t>
      </w:r>
      <w:r w:rsidR="00EB10F3" w:rsidRPr="0091216F">
        <w:rPr>
          <w:bCs/>
          <w:iCs/>
        </w:rPr>
        <w:t xml:space="preserve"> €</w:t>
      </w:r>
      <w:r w:rsidR="00D17D9C" w:rsidRPr="0091216F">
        <w:rPr>
          <w:bCs/>
          <w:iCs/>
        </w:rPr>
        <w:t>, a promjene se odnose na:</w:t>
      </w:r>
    </w:p>
    <w:p w14:paraId="32296B06" w14:textId="1C19E30A" w:rsidR="00BE7F8C" w:rsidRPr="00BE7F8C" w:rsidRDefault="0091216F" w:rsidP="00CA3FC3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 w:rsidRPr="00BE7F8C">
        <w:rPr>
          <w:bCs/>
          <w:iCs/>
        </w:rPr>
        <w:t xml:space="preserve">tekuće </w:t>
      </w:r>
      <w:r w:rsidR="00D17D9C" w:rsidRPr="00BE7F8C">
        <w:rPr>
          <w:bCs/>
          <w:iCs/>
        </w:rPr>
        <w:t>pomoći proračunu iz drugih proračuna i izvanproračunskim korisnicima (</w:t>
      </w:r>
      <w:r w:rsidRPr="00BE7F8C">
        <w:rPr>
          <w:bCs/>
          <w:iCs/>
        </w:rPr>
        <w:t>odjeljak 6331</w:t>
      </w:r>
      <w:r w:rsidR="00D17D9C" w:rsidRPr="00BE7F8C">
        <w:rPr>
          <w:bCs/>
          <w:iCs/>
        </w:rPr>
        <w:t xml:space="preserve">) - </w:t>
      </w:r>
      <w:r w:rsidRPr="00BE7F8C">
        <w:rPr>
          <w:bCs/>
          <w:iCs/>
        </w:rPr>
        <w:t>povećanje</w:t>
      </w:r>
      <w:r w:rsidR="00D17D9C" w:rsidRPr="00BE7F8C">
        <w:rPr>
          <w:bCs/>
          <w:iCs/>
        </w:rPr>
        <w:t xml:space="preserve"> u ukupnom iznosu od</w:t>
      </w:r>
      <w:r w:rsidRPr="00BE7F8C">
        <w:rPr>
          <w:bCs/>
          <w:iCs/>
        </w:rPr>
        <w:t xml:space="preserve"> 70.466</w:t>
      </w:r>
      <w:r w:rsidR="00D17D9C" w:rsidRPr="00BE7F8C">
        <w:rPr>
          <w:bCs/>
          <w:iCs/>
        </w:rPr>
        <w:t xml:space="preserve"> €, a najveći iznos povećanja odnosi se na </w:t>
      </w:r>
      <w:r w:rsidR="00BE7F8C" w:rsidRPr="00BE7F8C">
        <w:rPr>
          <w:bCs/>
          <w:iCs/>
        </w:rPr>
        <w:t>sredstva Ministarstva regionalnog razvoja i fondova EU za vlastiti udio u Projektu Vjetar u leđa - faza VII;</w:t>
      </w:r>
    </w:p>
    <w:p w14:paraId="0B992789" w14:textId="77777777" w:rsidR="00ED150C" w:rsidRPr="00ED150C" w:rsidRDefault="00D17D9C" w:rsidP="00D17D9C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 w:rsidRPr="00BE7F8C">
        <w:rPr>
          <w:bCs/>
          <w:iCs/>
        </w:rPr>
        <w:lastRenderedPageBreak/>
        <w:t xml:space="preserve">kapitalne pomoći </w:t>
      </w:r>
      <w:r w:rsidR="00BE7F8C" w:rsidRPr="00BE7F8C">
        <w:rPr>
          <w:bCs/>
          <w:iCs/>
        </w:rPr>
        <w:t xml:space="preserve">iz drugih proračuna i </w:t>
      </w:r>
      <w:r w:rsidR="00BE7F8C" w:rsidRPr="00ED150C">
        <w:rPr>
          <w:bCs/>
          <w:iCs/>
        </w:rPr>
        <w:t>izvanproračunskim korisnicima (odjeljak 6332) – smanjenje u ukupnom iznosu od 204.707 €, a najveći iznos smanjenja odnosi se na pomoći za ulaganja u o</w:t>
      </w:r>
      <w:r w:rsidR="00ED150C" w:rsidRPr="00ED150C">
        <w:rPr>
          <w:bCs/>
          <w:iCs/>
        </w:rPr>
        <w:t>b</w:t>
      </w:r>
      <w:r w:rsidR="00BE7F8C" w:rsidRPr="00ED150C">
        <w:rPr>
          <w:bCs/>
          <w:iCs/>
        </w:rPr>
        <w:t>jekte društvenih domova</w:t>
      </w:r>
      <w:r w:rsidR="00ED150C" w:rsidRPr="00ED150C">
        <w:rPr>
          <w:bCs/>
          <w:iCs/>
        </w:rPr>
        <w:t xml:space="preserve"> u ruralnim područjima;</w:t>
      </w:r>
    </w:p>
    <w:p w14:paraId="473335EE" w14:textId="3D9EFF01" w:rsidR="00D17D9C" w:rsidRDefault="00ED150C" w:rsidP="00D17D9C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 w:rsidRPr="00ED150C">
        <w:rPr>
          <w:bCs/>
          <w:iCs/>
        </w:rPr>
        <w:t xml:space="preserve">pomoći od izvanproračunskih korisnika (podskupina 634) </w:t>
      </w:r>
      <w:r>
        <w:rPr>
          <w:bCs/>
          <w:iCs/>
        </w:rPr>
        <w:t xml:space="preserve">– povećanje u iznosu od 278.889 €, </w:t>
      </w:r>
      <w:r w:rsidRPr="0007226C">
        <w:rPr>
          <w:bCs/>
          <w:iCs/>
        </w:rPr>
        <w:t>naj</w:t>
      </w:r>
      <w:r w:rsidR="0007226C">
        <w:rPr>
          <w:bCs/>
          <w:iCs/>
        </w:rPr>
        <w:t>značajnije</w:t>
      </w:r>
      <w:r w:rsidRPr="0007226C">
        <w:rPr>
          <w:bCs/>
          <w:iCs/>
        </w:rPr>
        <w:t xml:space="preserve"> povećanj</w:t>
      </w:r>
      <w:r w:rsidR="0007226C">
        <w:rPr>
          <w:bCs/>
          <w:iCs/>
        </w:rPr>
        <w:t>e</w:t>
      </w:r>
      <w:r w:rsidRPr="0007226C">
        <w:rPr>
          <w:bCs/>
          <w:iCs/>
        </w:rPr>
        <w:t xml:space="preserve"> se odnosi na</w:t>
      </w:r>
      <w:r w:rsidR="0007226C" w:rsidRPr="0007226C">
        <w:rPr>
          <w:bCs/>
          <w:iCs/>
        </w:rPr>
        <w:t xml:space="preserve"> tekuće</w:t>
      </w:r>
      <w:r w:rsidRPr="0007226C">
        <w:rPr>
          <w:bCs/>
          <w:iCs/>
        </w:rPr>
        <w:t xml:space="preserve"> </w:t>
      </w:r>
      <w:r w:rsidR="00CC020B" w:rsidRPr="0007226C">
        <w:rPr>
          <w:bCs/>
          <w:iCs/>
        </w:rPr>
        <w:t>pomoć</w:t>
      </w:r>
      <w:r w:rsidR="0007226C" w:rsidRPr="0007226C">
        <w:rPr>
          <w:bCs/>
          <w:iCs/>
        </w:rPr>
        <w:t>i</w:t>
      </w:r>
      <w:r w:rsidR="00CC020B" w:rsidRPr="0007226C">
        <w:rPr>
          <w:bCs/>
          <w:iCs/>
        </w:rPr>
        <w:t xml:space="preserve"> Ž</w:t>
      </w:r>
      <w:r w:rsidR="0007226C" w:rsidRPr="0007226C">
        <w:rPr>
          <w:bCs/>
          <w:iCs/>
        </w:rPr>
        <w:t>UC-a</w:t>
      </w:r>
      <w:r w:rsidR="00D17D9C" w:rsidRPr="0007226C">
        <w:rPr>
          <w:bCs/>
          <w:iCs/>
        </w:rPr>
        <w:t xml:space="preserve"> za pokriće manjka prihoda iz 202</w:t>
      </w:r>
      <w:r w:rsidR="00CC020B" w:rsidRPr="0007226C">
        <w:rPr>
          <w:bCs/>
          <w:iCs/>
        </w:rPr>
        <w:t>4</w:t>
      </w:r>
      <w:r w:rsidR="00D17D9C" w:rsidRPr="0007226C">
        <w:rPr>
          <w:bCs/>
          <w:iCs/>
        </w:rPr>
        <w:t>. godine;</w:t>
      </w:r>
    </w:p>
    <w:p w14:paraId="45A8955C" w14:textId="2F9B71C6" w:rsidR="003C3FAF" w:rsidRDefault="003C3FAF" w:rsidP="00D17D9C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>
        <w:rPr>
          <w:bCs/>
          <w:iCs/>
        </w:rPr>
        <w:t>p</w:t>
      </w:r>
      <w:r w:rsidRPr="003C3FAF">
        <w:rPr>
          <w:bCs/>
          <w:iCs/>
        </w:rPr>
        <w:t>omoći proračunskim korisnicima iz proračuna koji im nije nadležan</w:t>
      </w:r>
      <w:r w:rsidRPr="003C3FAF">
        <w:rPr>
          <w:bCs/>
          <w:iCs/>
        </w:rPr>
        <w:tab/>
      </w:r>
      <w:r>
        <w:rPr>
          <w:bCs/>
          <w:iCs/>
        </w:rPr>
        <w:t>(podskupina 636) – povećanje u iznosu od 719.857 €, najveća povećanja se odnose na pomoći iz državnog proračuna za rashode za zaposlene u osnovnim školama</w:t>
      </w:r>
      <w:r w:rsidR="00F30E71">
        <w:rPr>
          <w:bCs/>
          <w:iCs/>
        </w:rPr>
        <w:t>;</w:t>
      </w:r>
    </w:p>
    <w:p w14:paraId="3766D432" w14:textId="59C02A60" w:rsidR="00F30E71" w:rsidRPr="00A92F2A" w:rsidRDefault="00F30E71" w:rsidP="00D17D9C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>
        <w:rPr>
          <w:bCs/>
          <w:iCs/>
        </w:rPr>
        <w:t xml:space="preserve">pomoći temeljem prijenosu EU sredstava (podskupina 638) – smanjenje u ukupnom iznosu od 1.488.659 €, a najznačajnije promjene odnose se na povećanje tekuće pomoći </w:t>
      </w:r>
      <w:r w:rsidR="00DE1FA5">
        <w:rPr>
          <w:bCs/>
          <w:iCs/>
        </w:rPr>
        <w:t xml:space="preserve">za projekt Vjetar u leđa – pomoćnici u nastavi – faza VII, </w:t>
      </w:r>
      <w:r w:rsidR="00E8566E">
        <w:rPr>
          <w:bCs/>
          <w:iCs/>
        </w:rPr>
        <w:t>te</w:t>
      </w:r>
      <w:r w:rsidR="00DE1FA5">
        <w:rPr>
          <w:bCs/>
          <w:iCs/>
        </w:rPr>
        <w:t xml:space="preserve"> smanjenja kapitalnih pomoći za izgradnju inkubatora II Malog Tehnopolisa Samobor</w:t>
      </w:r>
      <w:r w:rsidR="00E8566E">
        <w:rPr>
          <w:bCs/>
          <w:iCs/>
        </w:rPr>
        <w:t xml:space="preserve">, </w:t>
      </w:r>
      <w:r w:rsidR="00DE1FA5">
        <w:rPr>
          <w:bCs/>
          <w:iCs/>
        </w:rPr>
        <w:t>rekonstrukcij</w:t>
      </w:r>
      <w:r w:rsidR="00E8566E">
        <w:rPr>
          <w:bCs/>
          <w:iCs/>
        </w:rPr>
        <w:t>u</w:t>
      </w:r>
      <w:r w:rsidR="00DE1FA5">
        <w:rPr>
          <w:bCs/>
          <w:iCs/>
        </w:rPr>
        <w:t xml:space="preserve"> i sanacij</w:t>
      </w:r>
      <w:r w:rsidR="00E8566E">
        <w:rPr>
          <w:bCs/>
          <w:iCs/>
        </w:rPr>
        <w:t>u</w:t>
      </w:r>
      <w:r w:rsidR="00DE1FA5">
        <w:rPr>
          <w:bCs/>
          <w:iCs/>
        </w:rPr>
        <w:t xml:space="preserve"> objekta </w:t>
      </w:r>
      <w:r w:rsidR="00DE1FA5" w:rsidRPr="00A92F2A">
        <w:rPr>
          <w:bCs/>
          <w:iCs/>
        </w:rPr>
        <w:t>Đure Basaričeka 4 u Bregani</w:t>
      </w:r>
      <w:r w:rsidR="00E8566E" w:rsidRPr="00A92F2A">
        <w:rPr>
          <w:bCs/>
          <w:iCs/>
        </w:rPr>
        <w:t xml:space="preserve"> i rekonstrukciju i nadogradnju OŠ Rude</w:t>
      </w:r>
      <w:r w:rsidR="00A92F2A" w:rsidRPr="00A92F2A">
        <w:rPr>
          <w:bCs/>
          <w:iCs/>
        </w:rPr>
        <w:t>.</w:t>
      </w:r>
    </w:p>
    <w:p w14:paraId="6E753A5A" w14:textId="560812BF" w:rsidR="00D17D9C" w:rsidRPr="00A92F2A" w:rsidRDefault="00A92F2A" w:rsidP="00EA5AA5">
      <w:pPr>
        <w:ind w:firstLine="720"/>
        <w:jc w:val="both"/>
      </w:pPr>
      <w:r w:rsidRPr="00A92F2A">
        <w:rPr>
          <w:b/>
          <w:i/>
        </w:rPr>
        <w:t xml:space="preserve">Prihodi od imovine </w:t>
      </w:r>
      <w:r w:rsidRPr="00A92F2A">
        <w:t>(skupina 64) smanjuju se u iznosu od 97.810 €, te iznose ukupno 1.092.539 €, a promjene se odnose na:</w:t>
      </w:r>
    </w:p>
    <w:p w14:paraId="13F5C0D2" w14:textId="63F48263" w:rsidR="00A92F2A" w:rsidRDefault="00A92F2A" w:rsidP="00A92F2A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>
        <w:rPr>
          <w:bCs/>
          <w:iCs/>
        </w:rPr>
        <w:t xml:space="preserve">prihode od financijske imovine (podskupina 641) </w:t>
      </w:r>
      <w:r w:rsidR="009F38B4">
        <w:rPr>
          <w:bCs/>
          <w:iCs/>
        </w:rPr>
        <w:t>–</w:t>
      </w:r>
      <w:r>
        <w:rPr>
          <w:bCs/>
          <w:iCs/>
        </w:rPr>
        <w:t xml:space="preserve"> </w:t>
      </w:r>
      <w:r w:rsidR="009F38B4">
        <w:rPr>
          <w:bCs/>
          <w:iCs/>
        </w:rPr>
        <w:t>smanjenje od 48.810 € se najvećim dijelom odnosi na prihode od dobiti trgovačkog društva Energo Metan;</w:t>
      </w:r>
    </w:p>
    <w:p w14:paraId="1F836CF9" w14:textId="77777777" w:rsidR="009F38B4" w:rsidRPr="009F38B4" w:rsidRDefault="009F38B4" w:rsidP="00A92F2A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>
        <w:rPr>
          <w:bCs/>
          <w:iCs/>
        </w:rPr>
        <w:t xml:space="preserve">prihode od nefinancijske imovine (podskupina 642) – smanjenje u ukupnom iznosu od 49.000 €, najveće smanjenje odnosi se na prihode ostvarene od zakupa poslovnih prostora i </w:t>
      </w:r>
      <w:r w:rsidRPr="009F38B4">
        <w:rPr>
          <w:bCs/>
          <w:iCs/>
        </w:rPr>
        <w:t>zemljišta.</w:t>
      </w:r>
    </w:p>
    <w:p w14:paraId="3ADF9507" w14:textId="35BA1CC3" w:rsidR="00390FC5" w:rsidRDefault="00390FC5" w:rsidP="00EA5AA5">
      <w:pPr>
        <w:ind w:firstLine="720"/>
        <w:jc w:val="both"/>
      </w:pPr>
      <w:r w:rsidRPr="009F38B4">
        <w:rPr>
          <w:b/>
          <w:i/>
        </w:rPr>
        <w:t xml:space="preserve">Prihodi od upravnih i administrativnih pristojbi, pristojbi po posebnim propisima i naknada </w:t>
      </w:r>
      <w:r w:rsidRPr="009F38B4">
        <w:t>(skupina 65)</w:t>
      </w:r>
      <w:r w:rsidR="0038681A" w:rsidRPr="009F38B4">
        <w:t xml:space="preserve"> povećavaju se u iznosu od</w:t>
      </w:r>
      <w:r w:rsidR="009F38B4" w:rsidRPr="009F38B4">
        <w:t xml:space="preserve"> 258.336</w:t>
      </w:r>
      <w:r w:rsidR="0038681A" w:rsidRPr="009F38B4">
        <w:t xml:space="preserve"> €, te iznose ukupno</w:t>
      </w:r>
      <w:r w:rsidR="009F38B4" w:rsidRPr="009F38B4">
        <w:t xml:space="preserve"> 10.224.172 </w:t>
      </w:r>
      <w:r w:rsidR="0038681A" w:rsidRPr="009F38B4">
        <w:t>€, a promjen</w:t>
      </w:r>
      <w:r w:rsidR="009F38B4" w:rsidRPr="009F38B4">
        <w:t>e</w:t>
      </w:r>
      <w:r w:rsidR="0038681A" w:rsidRPr="009F38B4">
        <w:t xml:space="preserve"> se odnos</w:t>
      </w:r>
      <w:r w:rsidR="009F38B4" w:rsidRPr="009F38B4">
        <w:t>e</w:t>
      </w:r>
      <w:r w:rsidR="0038681A" w:rsidRPr="009F38B4">
        <w:t xml:space="preserve"> na</w:t>
      </w:r>
      <w:r w:rsidR="009F38B4" w:rsidRPr="009F38B4">
        <w:t>:</w:t>
      </w:r>
    </w:p>
    <w:p w14:paraId="60329F67" w14:textId="26631E57" w:rsidR="00A7435E" w:rsidRDefault="00A7435E" w:rsidP="00A7435E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>
        <w:rPr>
          <w:bCs/>
          <w:iCs/>
        </w:rPr>
        <w:t>prihode od upravnih i administrativnih pristojbi (podskupina 651) – povećanje u ukupnom iznosu od 33.000 € se najvećim dijelom odnosi na gradske upravne pristojbe;</w:t>
      </w:r>
    </w:p>
    <w:p w14:paraId="33DA13C9" w14:textId="77777777" w:rsidR="00A7435E" w:rsidRDefault="00A7435E" w:rsidP="00A7435E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>
        <w:rPr>
          <w:bCs/>
          <w:iCs/>
        </w:rPr>
        <w:t xml:space="preserve">prihode po posebnim propisima (podskupina 652) – povećanje u ukupnom iznosu od </w:t>
      </w:r>
      <w:r w:rsidRPr="00A7435E">
        <w:rPr>
          <w:bCs/>
          <w:iCs/>
        </w:rPr>
        <w:t>25.336</w:t>
      </w:r>
      <w:r>
        <w:rPr>
          <w:bCs/>
          <w:iCs/>
        </w:rPr>
        <w:t xml:space="preserve"> € odnosi se najvećim dijelom na prihode proračunskih korisnika;</w:t>
      </w:r>
    </w:p>
    <w:p w14:paraId="3320BCCA" w14:textId="5DE31D50" w:rsidR="009F38B4" w:rsidRPr="004443EA" w:rsidRDefault="00A7435E" w:rsidP="00815D19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>
        <w:rPr>
          <w:bCs/>
          <w:iCs/>
        </w:rPr>
        <w:t xml:space="preserve">prihode od komunalnih doprinosa i naknada (podskupina 653) – povećanje u ukupnom iznosu od 200.000 </w:t>
      </w:r>
      <w:r w:rsidRPr="004443EA">
        <w:rPr>
          <w:bCs/>
          <w:iCs/>
        </w:rPr>
        <w:t>€ obuhvaća povećanje prihoda od komunalnog doprinosa (1.000.000 €), te smanjenje prihoda od komunalne naknade (800.000 €).</w:t>
      </w:r>
    </w:p>
    <w:p w14:paraId="610E09C2" w14:textId="62021772" w:rsidR="00815D19" w:rsidRPr="00815D19" w:rsidRDefault="006E4CBC" w:rsidP="00815D19">
      <w:pPr>
        <w:ind w:firstLine="720"/>
        <w:jc w:val="both"/>
      </w:pPr>
      <w:r w:rsidRPr="00815D19">
        <w:rPr>
          <w:b/>
          <w:i/>
        </w:rPr>
        <w:t xml:space="preserve">Prihodi od prodaje proizvoda i robe te pruženih usluga, prihodi od donacija te povrati po protestiranim jamstvima </w:t>
      </w:r>
      <w:r w:rsidRPr="00815D19">
        <w:t xml:space="preserve">(skupina 66) povećavaju se u iznosu od </w:t>
      </w:r>
      <w:r w:rsidR="00815D19" w:rsidRPr="00815D19">
        <w:t>977.788</w:t>
      </w:r>
      <w:r w:rsidRPr="00815D19">
        <w:t xml:space="preserve"> €, te iznose ukupno </w:t>
      </w:r>
      <w:r w:rsidR="00815D19" w:rsidRPr="00815D19">
        <w:t>1.895.450</w:t>
      </w:r>
      <w:r w:rsidRPr="00815D19">
        <w:t xml:space="preserve"> €, a promjen</w:t>
      </w:r>
      <w:r w:rsidR="007A7457" w:rsidRPr="00815D19">
        <w:t xml:space="preserve">e </w:t>
      </w:r>
      <w:r w:rsidRPr="00815D19">
        <w:t>se odnos</w:t>
      </w:r>
      <w:r w:rsidR="007A7457" w:rsidRPr="00815D19">
        <w:t>e</w:t>
      </w:r>
      <w:r w:rsidRPr="00815D19">
        <w:t xml:space="preserve"> na</w:t>
      </w:r>
      <w:r w:rsidR="00815D19" w:rsidRPr="00815D19">
        <w:t>:</w:t>
      </w:r>
    </w:p>
    <w:p w14:paraId="2340407B" w14:textId="716E6B14" w:rsidR="00815D19" w:rsidRPr="00815D19" w:rsidRDefault="00815D19" w:rsidP="00815D19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 w:rsidRPr="00815D19">
        <w:rPr>
          <w:bCs/>
          <w:iCs/>
        </w:rPr>
        <w:t xml:space="preserve">prihode od prodaje proizvoda i robe te pruženih usluga (podskupina 661) – povećanje u ukupnom iznosu od 47.428 €, a odnose se najvećim dijelom na prihode od pruženih usluga proračunskih korisnika te planiranje prihoda </w:t>
      </w:r>
      <w:r>
        <w:rPr>
          <w:bCs/>
          <w:iCs/>
        </w:rPr>
        <w:t xml:space="preserve">od </w:t>
      </w:r>
      <w:r w:rsidRPr="00815D19">
        <w:rPr>
          <w:bCs/>
          <w:iCs/>
        </w:rPr>
        <w:t>naknade za uređenje voda za pokriće manjka iz 2024. godine;</w:t>
      </w:r>
    </w:p>
    <w:p w14:paraId="726CE04B" w14:textId="3DB9C2DF" w:rsidR="006E4CBC" w:rsidRDefault="007B7405" w:rsidP="00815D19">
      <w:pPr>
        <w:numPr>
          <w:ilvl w:val="3"/>
          <w:numId w:val="9"/>
        </w:numPr>
        <w:ind w:left="426" w:hanging="470"/>
        <w:jc w:val="both"/>
        <w:rPr>
          <w:bCs/>
          <w:iCs/>
        </w:rPr>
      </w:pPr>
      <w:r w:rsidRPr="007B7405">
        <w:rPr>
          <w:bCs/>
          <w:iCs/>
        </w:rPr>
        <w:t xml:space="preserve">donacije od pravnih i fizičkih osoba izvan općeg proračuna i povrat donacija po protestiranim jamstvima (podskupina 663) </w:t>
      </w:r>
      <w:r>
        <w:rPr>
          <w:bCs/>
          <w:iCs/>
        </w:rPr>
        <w:t xml:space="preserve">– povećanje u ukupnom iznosu od 930.360 € se odnosi najvećim dijelom na prijenos izgrađene komunalne infrastrukture </w:t>
      </w:r>
      <w:r w:rsidR="004443EA">
        <w:rPr>
          <w:bCs/>
          <w:iCs/>
        </w:rPr>
        <w:t>od privatnog investitora</w:t>
      </w:r>
      <w:r>
        <w:rPr>
          <w:bCs/>
          <w:iCs/>
        </w:rPr>
        <w:t xml:space="preserve"> </w:t>
      </w:r>
      <w:r w:rsidR="00666A81">
        <w:rPr>
          <w:bCs/>
          <w:iCs/>
        </w:rPr>
        <w:t xml:space="preserve">u vlasništvo </w:t>
      </w:r>
      <w:r>
        <w:rPr>
          <w:bCs/>
          <w:iCs/>
        </w:rPr>
        <w:t>Grad</w:t>
      </w:r>
      <w:r w:rsidR="00666A81">
        <w:rPr>
          <w:bCs/>
          <w:iCs/>
        </w:rPr>
        <w:t>a</w:t>
      </w:r>
      <w:r>
        <w:rPr>
          <w:bCs/>
          <w:iCs/>
        </w:rPr>
        <w:t xml:space="preserve"> </w:t>
      </w:r>
      <w:r w:rsidRPr="007B7405">
        <w:rPr>
          <w:bCs/>
          <w:iCs/>
        </w:rPr>
        <w:t>Samobor</w:t>
      </w:r>
      <w:r w:rsidR="00666A81">
        <w:rPr>
          <w:bCs/>
          <w:iCs/>
        </w:rPr>
        <w:t>a</w:t>
      </w:r>
      <w:r w:rsidRPr="007B7405">
        <w:rPr>
          <w:bCs/>
          <w:iCs/>
        </w:rPr>
        <w:t>.</w:t>
      </w:r>
    </w:p>
    <w:p w14:paraId="59DCADE3" w14:textId="685AA5E2" w:rsidR="007B7405" w:rsidRPr="007B7405" w:rsidRDefault="007B7405" w:rsidP="007B7405">
      <w:pPr>
        <w:ind w:firstLine="709"/>
        <w:jc w:val="both"/>
        <w:rPr>
          <w:bCs/>
          <w:iCs/>
        </w:rPr>
      </w:pPr>
      <w:r w:rsidRPr="007B7405">
        <w:rPr>
          <w:b/>
          <w:i/>
        </w:rPr>
        <w:t xml:space="preserve">Kazne, upravne mjere i ostali prihodi </w:t>
      </w:r>
      <w:r w:rsidRPr="007B7405">
        <w:rPr>
          <w:bCs/>
          <w:iCs/>
        </w:rPr>
        <w:t>(skupina 68)</w:t>
      </w:r>
      <w:r>
        <w:rPr>
          <w:bCs/>
          <w:iCs/>
        </w:rPr>
        <w:t xml:space="preserve"> povećavaju se u ukupnom iznosu od 140 €, pa iznose 190.815 €.</w:t>
      </w:r>
    </w:p>
    <w:p w14:paraId="416BD4C4" w14:textId="77777777" w:rsidR="003A5703" w:rsidRPr="007B7405" w:rsidRDefault="003A5703" w:rsidP="00897A9D">
      <w:pPr>
        <w:jc w:val="both"/>
      </w:pPr>
    </w:p>
    <w:p w14:paraId="661620AA" w14:textId="41779EAE" w:rsidR="00CE1E44" w:rsidRPr="00C81243" w:rsidRDefault="00CE1E44" w:rsidP="00CE1E44">
      <w:pPr>
        <w:ind w:firstLine="720"/>
        <w:jc w:val="both"/>
      </w:pPr>
      <w:r w:rsidRPr="007B7405">
        <w:rPr>
          <w:b/>
          <w:bCs/>
          <w:caps/>
        </w:rPr>
        <w:t>Prihodi od prodaje nefinancijske imovine</w:t>
      </w:r>
      <w:r w:rsidRPr="007B7405">
        <w:rPr>
          <w:b/>
          <w:bCs/>
        </w:rPr>
        <w:t xml:space="preserve"> </w:t>
      </w:r>
      <w:r w:rsidRPr="007B7405">
        <w:t>(razred 7) smanjeni su u iznosu od</w:t>
      </w:r>
      <w:r w:rsidRPr="00C81243">
        <w:t xml:space="preserve"> </w:t>
      </w:r>
      <w:r w:rsidRPr="00CE1E44">
        <w:t>1.424.613</w:t>
      </w:r>
      <w:r>
        <w:t xml:space="preserve"> </w:t>
      </w:r>
      <w:r w:rsidRPr="00C81243">
        <w:t xml:space="preserve">€, odnosno </w:t>
      </w:r>
      <w:r>
        <w:t>27</w:t>
      </w:r>
      <w:r w:rsidRPr="00C81243">
        <w:t xml:space="preserve">%, te iznose </w:t>
      </w:r>
      <w:r w:rsidRPr="00CE1E44">
        <w:t>3.852.520</w:t>
      </w:r>
      <w:r>
        <w:t xml:space="preserve"> </w:t>
      </w:r>
      <w:r w:rsidRPr="00C81243">
        <w:t>€.</w:t>
      </w:r>
    </w:p>
    <w:p w14:paraId="27CB3996" w14:textId="4BC1BDE6" w:rsidR="00CE1E44" w:rsidRDefault="00CE1E44" w:rsidP="006F115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81243">
        <w:rPr>
          <w:rFonts w:eastAsiaTheme="minorHAnsi"/>
          <w:lang w:eastAsia="en-US"/>
        </w:rPr>
        <w:t>U nastavku se daje skraćeni prikaz promjene prihoda od prodaje nefinancijske imovine iskazanih prema ekonomskoj klasifikaciji:</w:t>
      </w:r>
    </w:p>
    <w:p w14:paraId="404915B8" w14:textId="77777777" w:rsidR="006F1152" w:rsidRPr="006F1152" w:rsidRDefault="006F1152" w:rsidP="006F115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20" w:type="dxa"/>
        <w:tblInd w:w="118" w:type="dxa"/>
        <w:tblLook w:val="04A0" w:firstRow="1" w:lastRow="0" w:firstColumn="1" w:lastColumn="0" w:noHBand="0" w:noVBand="1"/>
      </w:tblPr>
      <w:tblGrid>
        <w:gridCol w:w="396"/>
        <w:gridCol w:w="4346"/>
        <w:gridCol w:w="1060"/>
        <w:gridCol w:w="1140"/>
        <w:gridCol w:w="1038"/>
        <w:gridCol w:w="1040"/>
      </w:tblGrid>
      <w:tr w:rsidR="00CE1E44" w14:paraId="5B33DE0D" w14:textId="77777777" w:rsidTr="006F1152">
        <w:trPr>
          <w:trHeight w:val="349"/>
        </w:trPr>
        <w:tc>
          <w:tcPr>
            <w:tcW w:w="4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3C3F634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Šifra i naziv proračunske klasifikacije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FC8F577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B7DC87F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3818A0C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99ED5C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CE1E44" w14:paraId="3C9986AB" w14:textId="77777777" w:rsidTr="006F1152">
        <w:trPr>
          <w:trHeight w:val="122"/>
        </w:trPr>
        <w:tc>
          <w:tcPr>
            <w:tcW w:w="474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DA8DD5" w14:textId="77777777" w:rsidR="00CE1E44" w:rsidRDefault="00CE1E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E8020E9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47B604B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C29C1F7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02D45B" w14:textId="77777777" w:rsidR="00CE1E44" w:rsidRDefault="00CE1E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E1E44" w14:paraId="0E089D4D" w14:textId="77777777" w:rsidTr="006F1152">
        <w:trPr>
          <w:trHeight w:val="33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D01F44" w14:textId="77777777" w:rsidR="00CE1E44" w:rsidRDefault="00CE1E4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4C690B" w14:textId="77777777" w:rsidR="00CE1E44" w:rsidRDefault="00CE1E4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od prodaje nefinancijske imovine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668FB4" w14:textId="77777777" w:rsidR="00CE1E44" w:rsidRDefault="00CE1E4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5.277.133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A3DBE1" w14:textId="77777777" w:rsidR="00CE1E44" w:rsidRDefault="00CE1E4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-1.424.613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3751BA" w14:textId="507F2271" w:rsidR="00CE1E44" w:rsidRDefault="00CE1E4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74AAD" w14:textId="77777777" w:rsidR="00CE1E44" w:rsidRDefault="00CE1E4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3.852.520</w:t>
            </w:r>
          </w:p>
        </w:tc>
      </w:tr>
      <w:tr w:rsidR="00CE1E44" w14:paraId="2A067EE7" w14:textId="77777777" w:rsidTr="006F1152">
        <w:trPr>
          <w:trHeight w:val="333"/>
        </w:trPr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B874D43" w14:textId="77777777" w:rsidR="00CE1E44" w:rsidRDefault="00CE1E4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C0FAF" w14:textId="77777777" w:rsidR="00CE1E44" w:rsidRDefault="00CE1E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neproizvedene dugotrajne imovine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2684B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3.550.000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7D62C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-1.470.000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0100F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-41,41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24BA28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2.080.000</w:t>
            </w:r>
          </w:p>
        </w:tc>
      </w:tr>
      <w:tr w:rsidR="00CE1E44" w14:paraId="13FB04A2" w14:textId="77777777" w:rsidTr="006F1152">
        <w:trPr>
          <w:trHeight w:val="333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3F3836" w14:textId="77777777" w:rsidR="00CE1E44" w:rsidRDefault="00CE1E4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5C56B8" w14:textId="77777777" w:rsidR="00CE1E44" w:rsidRDefault="00CE1E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proizvedene dugotrajne imovine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77A849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1.727.133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7FD162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45.387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9086C6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F429A" w14:textId="77777777" w:rsidR="00CE1E44" w:rsidRDefault="00CE1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1.772.520</w:t>
            </w:r>
          </w:p>
        </w:tc>
      </w:tr>
    </w:tbl>
    <w:p w14:paraId="17373165" w14:textId="77777777" w:rsidR="00CE1E44" w:rsidRPr="005B3ACD" w:rsidRDefault="00CE1E44" w:rsidP="00CE1E44">
      <w:pPr>
        <w:jc w:val="both"/>
      </w:pPr>
    </w:p>
    <w:p w14:paraId="2E57F8A6" w14:textId="6EFE2F80" w:rsidR="005B3ACD" w:rsidRPr="00A420BD" w:rsidRDefault="005B3ACD" w:rsidP="00CE1E44">
      <w:pPr>
        <w:ind w:firstLine="708"/>
        <w:jc w:val="both"/>
        <w:rPr>
          <w:b/>
          <w:bCs/>
          <w:i/>
          <w:iCs/>
        </w:rPr>
      </w:pPr>
      <w:r w:rsidRPr="005B3ACD">
        <w:rPr>
          <w:b/>
          <w:bCs/>
          <w:i/>
          <w:iCs/>
        </w:rPr>
        <w:t>Prihodi od prodaje neproizvedene dugotrajne imovine</w:t>
      </w:r>
      <w:r w:rsidRPr="005B3ACD">
        <w:t xml:space="preserve"> (skupina 71) smanjeni su u iznosu od 1.470.000 €, te iznose 2.080.000 </w:t>
      </w:r>
      <w:r w:rsidRPr="00A420BD">
        <w:t>€. Smanjenje se odnosi na</w:t>
      </w:r>
      <w:r w:rsidR="00A420BD">
        <w:t xml:space="preserve"> prodaju građevinskog zemljišta, uključujući prodaju zemljišta u vlasništvu RH, te prodaju ostalih nespomenutih prava (</w:t>
      </w:r>
      <w:r w:rsidR="00FE5B45">
        <w:t xml:space="preserve">naslijeđena tzv. grobna mjesta) </w:t>
      </w:r>
      <w:r w:rsidR="00A420BD">
        <w:t>jer nisu ispunjeni svi preduvjeti za prodaju</w:t>
      </w:r>
      <w:r w:rsidR="00FE5B45">
        <w:t>.</w:t>
      </w:r>
    </w:p>
    <w:p w14:paraId="009A9C2E" w14:textId="11EE0EFC" w:rsidR="00CE1E44" w:rsidRPr="00EA26B1" w:rsidRDefault="005B3ACD" w:rsidP="00546202">
      <w:pPr>
        <w:ind w:firstLine="708"/>
        <w:jc w:val="both"/>
      </w:pPr>
      <w:r w:rsidRPr="005B3ACD">
        <w:rPr>
          <w:b/>
          <w:bCs/>
          <w:i/>
          <w:iCs/>
        </w:rPr>
        <w:t xml:space="preserve">Prihodi od prodaje </w:t>
      </w:r>
      <w:r w:rsidRPr="00EA26B1">
        <w:rPr>
          <w:b/>
          <w:bCs/>
          <w:i/>
          <w:iCs/>
        </w:rPr>
        <w:t>proizvedene dugotrajne imovine</w:t>
      </w:r>
      <w:r w:rsidRPr="00EA26B1">
        <w:t xml:space="preserve"> (skupina 72) </w:t>
      </w:r>
      <w:r w:rsidR="00CE1E44" w:rsidRPr="00EA26B1">
        <w:t xml:space="preserve">povećani su u iznosu od </w:t>
      </w:r>
      <w:r w:rsidRPr="00EA26B1">
        <w:t>45.387</w:t>
      </w:r>
      <w:r w:rsidR="00CE1E44" w:rsidRPr="00EA26B1">
        <w:t xml:space="preserve"> €, te iznose 1.7</w:t>
      </w:r>
      <w:r w:rsidRPr="00EA26B1">
        <w:t>72.520</w:t>
      </w:r>
      <w:r w:rsidR="00CE1E44" w:rsidRPr="00EA26B1">
        <w:t xml:space="preserve"> €. Povećanje se odnosi na </w:t>
      </w:r>
      <w:r w:rsidR="00546202" w:rsidRPr="00EA26B1">
        <w:t>prijenos nefinancijske imovine</w:t>
      </w:r>
      <w:r w:rsidR="00EA26B1" w:rsidRPr="00EA26B1">
        <w:t xml:space="preserve"> (kućica) </w:t>
      </w:r>
      <w:r w:rsidR="00EA26B1">
        <w:t xml:space="preserve">trgovačkom društvu </w:t>
      </w:r>
      <w:r w:rsidR="00EA26B1" w:rsidRPr="00EA26B1">
        <w:t>Komunalac d.o.o., Samobor</w:t>
      </w:r>
      <w:r w:rsidR="00546202" w:rsidRPr="00EA26B1">
        <w:t xml:space="preserve"> te </w:t>
      </w:r>
      <w:r w:rsidR="00CE1E44" w:rsidRPr="00EA26B1">
        <w:t xml:space="preserve">prihode od prodaje </w:t>
      </w:r>
      <w:r w:rsidR="00546202" w:rsidRPr="00EA26B1">
        <w:t>kuhinjske opreme DV Izvor</w:t>
      </w:r>
      <w:r w:rsidR="00CE1E44" w:rsidRPr="00EA26B1">
        <w:t>.</w:t>
      </w:r>
    </w:p>
    <w:p w14:paraId="0287C504" w14:textId="77777777" w:rsidR="00CE1E44" w:rsidRPr="00546202" w:rsidRDefault="00CE1E44" w:rsidP="00897A9D">
      <w:pPr>
        <w:jc w:val="both"/>
      </w:pPr>
    </w:p>
    <w:p w14:paraId="0DAEC3C2" w14:textId="6C754A97" w:rsidR="00276944" w:rsidRPr="00546202" w:rsidRDefault="00276944" w:rsidP="00EA5AA5">
      <w:pPr>
        <w:jc w:val="center"/>
        <w:rPr>
          <w:b/>
          <w:i/>
          <w:iCs/>
        </w:rPr>
      </w:pPr>
      <w:r w:rsidRPr="00546202">
        <w:rPr>
          <w:b/>
          <w:i/>
          <w:iCs/>
        </w:rPr>
        <w:t>Rashodi</w:t>
      </w:r>
    </w:p>
    <w:p w14:paraId="33A856A4" w14:textId="77777777" w:rsidR="00F72EDB" w:rsidRPr="004C73EF" w:rsidRDefault="00F72EDB" w:rsidP="0081623A">
      <w:pPr>
        <w:contextualSpacing/>
        <w:rPr>
          <w:rFonts w:eastAsiaTheme="minorHAnsi"/>
          <w:b/>
          <w:lang w:eastAsia="en-US"/>
        </w:rPr>
      </w:pPr>
    </w:p>
    <w:p w14:paraId="065CCA48" w14:textId="5F4E83FD" w:rsidR="00CB5AD5" w:rsidRPr="004C73EF" w:rsidRDefault="00CB5AD5" w:rsidP="00CB5AD5">
      <w:pPr>
        <w:ind w:firstLine="709"/>
        <w:jc w:val="both"/>
        <w:rPr>
          <w:bCs/>
        </w:rPr>
      </w:pPr>
      <w:r w:rsidRPr="004C73EF">
        <w:rPr>
          <w:b/>
          <w:caps/>
        </w:rPr>
        <w:t>Rashodi poslovanja</w:t>
      </w:r>
      <w:r w:rsidRPr="004C73EF">
        <w:rPr>
          <w:bCs/>
        </w:rPr>
        <w:t xml:space="preserve"> (razred 3</w:t>
      </w:r>
      <w:r w:rsidR="005E4F5B" w:rsidRPr="004C73EF">
        <w:rPr>
          <w:bCs/>
        </w:rPr>
        <w:t>)</w:t>
      </w:r>
      <w:r w:rsidRPr="004C73EF">
        <w:rPr>
          <w:bCs/>
        </w:rPr>
        <w:t xml:space="preserve"> </w:t>
      </w:r>
      <w:r w:rsidR="005E4F5B" w:rsidRPr="004C73EF">
        <w:rPr>
          <w:bCs/>
        </w:rPr>
        <w:t xml:space="preserve">povećavaju se u </w:t>
      </w:r>
      <w:r w:rsidR="002E0264" w:rsidRPr="004C73EF">
        <w:rPr>
          <w:bCs/>
        </w:rPr>
        <w:t xml:space="preserve">ukupnom </w:t>
      </w:r>
      <w:r w:rsidR="005E4F5B" w:rsidRPr="004C73EF">
        <w:rPr>
          <w:bCs/>
        </w:rPr>
        <w:t xml:space="preserve">iznosu </w:t>
      </w:r>
      <w:r w:rsidR="004C73EF" w:rsidRPr="004C73EF">
        <w:rPr>
          <w:bCs/>
        </w:rPr>
        <w:t xml:space="preserve">od 1.226.081 </w:t>
      </w:r>
      <w:r w:rsidR="005E4F5B" w:rsidRPr="004C73EF">
        <w:rPr>
          <w:bCs/>
        </w:rPr>
        <w:t xml:space="preserve">€, odnosno </w:t>
      </w:r>
      <w:r w:rsidR="004C73EF" w:rsidRPr="004C73EF">
        <w:rPr>
          <w:bCs/>
        </w:rPr>
        <w:t>1,53</w:t>
      </w:r>
      <w:r w:rsidR="005E4F5B" w:rsidRPr="004C73EF">
        <w:rPr>
          <w:bCs/>
        </w:rPr>
        <w:t xml:space="preserve">%, te iznose </w:t>
      </w:r>
      <w:r w:rsidR="004C73EF" w:rsidRPr="004C73EF">
        <w:rPr>
          <w:bCs/>
        </w:rPr>
        <w:t xml:space="preserve">81.318.511 </w:t>
      </w:r>
      <w:r w:rsidR="005E4F5B" w:rsidRPr="004C73EF">
        <w:rPr>
          <w:bCs/>
        </w:rPr>
        <w:t>€.</w:t>
      </w:r>
    </w:p>
    <w:p w14:paraId="6F551483" w14:textId="6F72CE1B" w:rsidR="00292DA4" w:rsidRPr="004C73EF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73EF">
        <w:rPr>
          <w:rFonts w:eastAsiaTheme="minorHAnsi"/>
          <w:lang w:eastAsia="en-US"/>
        </w:rPr>
        <w:t xml:space="preserve">U nastavku se daje skraćeni prikaz </w:t>
      </w:r>
      <w:r w:rsidR="005E4F5B" w:rsidRPr="004C73EF">
        <w:rPr>
          <w:rFonts w:eastAsiaTheme="minorHAnsi"/>
          <w:lang w:eastAsia="en-US"/>
        </w:rPr>
        <w:t xml:space="preserve">promjena </w:t>
      </w:r>
      <w:r w:rsidRPr="004C73EF">
        <w:rPr>
          <w:rFonts w:eastAsiaTheme="minorHAnsi"/>
          <w:lang w:eastAsia="en-US"/>
        </w:rPr>
        <w:t>rashoda poslovanja iskazanih prema ekonomskoj klasifikaciji:</w:t>
      </w:r>
    </w:p>
    <w:p w14:paraId="139E290C" w14:textId="77777777" w:rsidR="007B6AD6" w:rsidRDefault="007B6AD6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01" w:type="dxa"/>
        <w:tblInd w:w="113" w:type="dxa"/>
        <w:tblLook w:val="04A0" w:firstRow="1" w:lastRow="0" w:firstColumn="1" w:lastColumn="0" w:noHBand="0" w:noVBand="1"/>
      </w:tblPr>
      <w:tblGrid>
        <w:gridCol w:w="396"/>
        <w:gridCol w:w="4355"/>
        <w:gridCol w:w="1057"/>
        <w:gridCol w:w="1138"/>
        <w:gridCol w:w="1038"/>
        <w:gridCol w:w="1026"/>
      </w:tblGrid>
      <w:tr w:rsidR="004C73EF" w14:paraId="6F31A53E" w14:textId="77777777" w:rsidTr="006F1152">
        <w:trPr>
          <w:trHeight w:val="589"/>
        </w:trPr>
        <w:tc>
          <w:tcPr>
            <w:tcW w:w="4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3E313293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06DF511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55F417B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25FB6EC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F9334C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4C73EF" w14:paraId="485C867A" w14:textId="77777777" w:rsidTr="006F1152">
        <w:trPr>
          <w:trHeight w:val="346"/>
        </w:trPr>
        <w:tc>
          <w:tcPr>
            <w:tcW w:w="47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9D1E51" w14:textId="77777777" w:rsidR="004C73EF" w:rsidRDefault="004C73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CA0E31D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335B9A2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F1F5D7C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522B87" w14:textId="77777777" w:rsidR="004C73EF" w:rsidRDefault="004C73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C73EF" w14:paraId="1E10523B" w14:textId="77777777" w:rsidTr="006F1152">
        <w:trPr>
          <w:trHeight w:val="346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9FC526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5B050B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poslovanja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D405A" w14:textId="77777777" w:rsidR="004C73EF" w:rsidRDefault="004C73E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80.092.430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FA8FDD" w14:textId="77777777" w:rsidR="004C73EF" w:rsidRDefault="004C73E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1.226.081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6E02F4" w14:textId="77777777" w:rsidR="004C73EF" w:rsidRDefault="004C73E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1,53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4132C" w14:textId="77777777" w:rsidR="004C73EF" w:rsidRDefault="004C73E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81.318.511</w:t>
            </w:r>
          </w:p>
        </w:tc>
      </w:tr>
      <w:tr w:rsidR="004C73EF" w14:paraId="4DBA4A0D" w14:textId="77777777" w:rsidTr="006F1152">
        <w:trPr>
          <w:trHeight w:val="346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32F73B4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76AB29" w14:textId="77777777" w:rsidR="004C73EF" w:rsidRDefault="004C7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zaposlene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13DF4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30.726.096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28F6F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504.280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456E57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1,64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A6D15A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31.230.376</w:t>
            </w:r>
          </w:p>
        </w:tc>
      </w:tr>
      <w:tr w:rsidR="004C73EF" w14:paraId="702F1327" w14:textId="77777777" w:rsidTr="006F1152">
        <w:trPr>
          <w:trHeight w:val="346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EB7C530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B4ED" w14:textId="77777777" w:rsidR="004C73EF" w:rsidRDefault="004C7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Materijalni rashodi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DD6EB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35.967.891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AC1B9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636.812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6B391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63A7F5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36.604.703</w:t>
            </w:r>
          </w:p>
        </w:tc>
      </w:tr>
      <w:tr w:rsidR="004C73EF" w14:paraId="376E37C9" w14:textId="77777777" w:rsidTr="006F1152">
        <w:trPr>
          <w:trHeight w:val="346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8FEC55D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666EA" w14:textId="77777777" w:rsidR="004C73EF" w:rsidRDefault="004C7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Financijski rashodi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6E896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588.382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5AA91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4.570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D61FA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E4A3D7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592.952</w:t>
            </w:r>
          </w:p>
        </w:tc>
      </w:tr>
      <w:tr w:rsidR="004C73EF" w14:paraId="047927DF" w14:textId="77777777" w:rsidTr="006F1152">
        <w:trPr>
          <w:trHeight w:val="346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A5EFB34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7C3EB" w14:textId="77777777" w:rsidR="004C73EF" w:rsidRDefault="004C7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Subvencije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3F9E5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3.195.558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692C5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-263.827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95B77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-8,26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06E482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2.931.731</w:t>
            </w:r>
          </w:p>
        </w:tc>
      </w:tr>
      <w:tr w:rsidR="004C73EF" w14:paraId="2C11FC08" w14:textId="77777777" w:rsidTr="006F1152">
        <w:trPr>
          <w:trHeight w:val="346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6FB44EB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FB9F8" w14:textId="77777777" w:rsidR="004C73EF" w:rsidRDefault="004C7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E4DB1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398.200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736AC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275.000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9473E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69,06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8ED86F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673.200</w:t>
            </w:r>
          </w:p>
        </w:tc>
      </w:tr>
      <w:tr w:rsidR="004C73EF" w14:paraId="1A3017C8" w14:textId="77777777" w:rsidTr="006F1152">
        <w:trPr>
          <w:trHeight w:val="553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8FE935A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7B25E" w14:textId="77777777" w:rsidR="004C73EF" w:rsidRDefault="004C7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2B5B6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2.509.304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1E0BC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-86.552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74911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-3,45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4AD090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2.422.752</w:t>
            </w:r>
          </w:p>
        </w:tc>
      </w:tr>
      <w:tr w:rsidR="004C73EF" w14:paraId="68BF134E" w14:textId="77777777" w:rsidTr="006F1152">
        <w:trPr>
          <w:trHeight w:val="553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0D039C" w14:textId="77777777" w:rsidR="004C73EF" w:rsidRDefault="004C73E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505B1B" w14:textId="77777777" w:rsidR="004C73EF" w:rsidRDefault="004C7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donacije, kazne, naknade šteta i kapitalne pomoći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C3CFB6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6.706.999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0435BC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155.798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8E451D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E3EE1" w14:textId="77777777" w:rsidR="004C73EF" w:rsidRDefault="004C7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6.862.797</w:t>
            </w:r>
          </w:p>
        </w:tc>
      </w:tr>
    </w:tbl>
    <w:p w14:paraId="043E9F7B" w14:textId="77777777" w:rsidR="00465C3A" w:rsidRPr="006A0B45" w:rsidRDefault="00465C3A" w:rsidP="00465C3A">
      <w:pPr>
        <w:jc w:val="both"/>
        <w:rPr>
          <w:bCs/>
          <w:iCs/>
        </w:rPr>
      </w:pPr>
    </w:p>
    <w:p w14:paraId="44E02780" w14:textId="73AD2420" w:rsidR="006A0B45" w:rsidRPr="006A0B45" w:rsidRDefault="00661329" w:rsidP="00465C3A">
      <w:pPr>
        <w:ind w:firstLine="720"/>
        <w:jc w:val="both"/>
        <w:rPr>
          <w:bCs/>
        </w:rPr>
      </w:pPr>
      <w:r w:rsidRPr="006A0B45">
        <w:rPr>
          <w:b/>
          <w:bCs/>
          <w:i/>
        </w:rPr>
        <w:t xml:space="preserve">Rashodi za zaposlene </w:t>
      </w:r>
      <w:r w:rsidRPr="006A0B45">
        <w:rPr>
          <w:bCs/>
        </w:rPr>
        <w:t xml:space="preserve">(skupina 31) </w:t>
      </w:r>
      <w:r w:rsidR="006A0B45" w:rsidRPr="006A0B45">
        <w:rPr>
          <w:bCs/>
        </w:rPr>
        <w:t>povećavaju</w:t>
      </w:r>
      <w:r w:rsidRPr="006A0B45">
        <w:rPr>
          <w:bCs/>
        </w:rPr>
        <w:t xml:space="preserve"> se u iznosu od </w:t>
      </w:r>
      <w:r w:rsidR="006A0B45" w:rsidRPr="006A0B45">
        <w:rPr>
          <w:bCs/>
        </w:rPr>
        <w:t xml:space="preserve">504.280 </w:t>
      </w:r>
      <w:r w:rsidRPr="006A0B45">
        <w:rPr>
          <w:bCs/>
        </w:rPr>
        <w:t xml:space="preserve">€, pa iznose </w:t>
      </w:r>
      <w:r w:rsidR="006A0B45" w:rsidRPr="006A0B45">
        <w:rPr>
          <w:bCs/>
        </w:rPr>
        <w:t xml:space="preserve">31.230.376 </w:t>
      </w:r>
      <w:r w:rsidRPr="006A0B45">
        <w:rPr>
          <w:bCs/>
        </w:rPr>
        <w:t xml:space="preserve">€, a </w:t>
      </w:r>
      <w:r w:rsidRPr="00581DAD">
        <w:rPr>
          <w:bCs/>
        </w:rPr>
        <w:t>promjen</w:t>
      </w:r>
      <w:r w:rsidR="006A0B45" w:rsidRPr="00581DAD">
        <w:rPr>
          <w:bCs/>
        </w:rPr>
        <w:t>e</w:t>
      </w:r>
      <w:r w:rsidRPr="00581DAD">
        <w:rPr>
          <w:bCs/>
        </w:rPr>
        <w:t xml:space="preserve"> se </w:t>
      </w:r>
      <w:r w:rsidR="00581DAD" w:rsidRPr="00581DAD">
        <w:rPr>
          <w:bCs/>
        </w:rPr>
        <w:t xml:space="preserve">uglavnom </w:t>
      </w:r>
      <w:r w:rsidRPr="00581DAD">
        <w:rPr>
          <w:bCs/>
        </w:rPr>
        <w:t>odnos</w:t>
      </w:r>
      <w:r w:rsidR="006A0B45" w:rsidRPr="00581DAD">
        <w:rPr>
          <w:bCs/>
        </w:rPr>
        <w:t>e</w:t>
      </w:r>
      <w:r w:rsidRPr="00581DAD">
        <w:rPr>
          <w:bCs/>
        </w:rPr>
        <w:t xml:space="preserve"> na</w:t>
      </w:r>
      <w:r w:rsidR="00306CED" w:rsidRPr="00581DAD">
        <w:rPr>
          <w:bCs/>
        </w:rPr>
        <w:t xml:space="preserve"> </w:t>
      </w:r>
      <w:r w:rsidR="00581DAD" w:rsidRPr="00581DAD">
        <w:rPr>
          <w:bCs/>
        </w:rPr>
        <w:t>povećanje rashoda</w:t>
      </w:r>
      <w:r w:rsidR="00581DAD">
        <w:rPr>
          <w:bCs/>
        </w:rPr>
        <w:t xml:space="preserve"> za zaposlene u osnovnim školama na teret nadležnog ministarstva, uslijed povećanja osnovice.</w:t>
      </w:r>
    </w:p>
    <w:p w14:paraId="65EF5412" w14:textId="3F811D65" w:rsidR="00465C3A" w:rsidRPr="00A448FD" w:rsidRDefault="00465C3A" w:rsidP="00465C3A">
      <w:pPr>
        <w:ind w:firstLine="720"/>
        <w:jc w:val="both"/>
      </w:pPr>
      <w:r w:rsidRPr="006A0B45">
        <w:rPr>
          <w:b/>
          <w:bCs/>
          <w:i/>
        </w:rPr>
        <w:t>Materijalni rashodi</w:t>
      </w:r>
      <w:r w:rsidRPr="006A0B45">
        <w:rPr>
          <w:bCs/>
        </w:rPr>
        <w:t xml:space="preserve"> (skupina 32) </w:t>
      </w:r>
      <w:r w:rsidR="00FB7AD1" w:rsidRPr="006A0B45">
        <w:rPr>
          <w:bCs/>
        </w:rPr>
        <w:t xml:space="preserve">povećavaju </w:t>
      </w:r>
      <w:r w:rsidR="00872CF4" w:rsidRPr="006A0B45">
        <w:rPr>
          <w:bCs/>
        </w:rPr>
        <w:t>se u ukupnom iznosu o</w:t>
      </w:r>
      <w:r w:rsidR="006A0B45" w:rsidRPr="006A0B45">
        <w:rPr>
          <w:bCs/>
        </w:rPr>
        <w:t>d 636.812</w:t>
      </w:r>
      <w:r w:rsidR="00872CF4" w:rsidRPr="006A0B45">
        <w:rPr>
          <w:bCs/>
        </w:rPr>
        <w:t xml:space="preserve"> €</w:t>
      </w:r>
      <w:r w:rsidR="00370B92" w:rsidRPr="006A0B45">
        <w:rPr>
          <w:bCs/>
        </w:rPr>
        <w:t>,</w:t>
      </w:r>
      <w:r w:rsidR="00DF7983" w:rsidRPr="006A0B45">
        <w:rPr>
          <w:bCs/>
        </w:rPr>
        <w:t xml:space="preserve"> pa </w:t>
      </w:r>
      <w:r w:rsidR="00DF7983" w:rsidRPr="00A448FD">
        <w:rPr>
          <w:bCs/>
        </w:rPr>
        <w:t xml:space="preserve">iznose </w:t>
      </w:r>
      <w:r w:rsidR="006A0B45" w:rsidRPr="00A448FD">
        <w:rPr>
          <w:bCs/>
        </w:rPr>
        <w:t xml:space="preserve">36.604.703 </w:t>
      </w:r>
      <w:r w:rsidR="00DF7983" w:rsidRPr="00A448FD">
        <w:rPr>
          <w:bCs/>
        </w:rPr>
        <w:t>€,</w:t>
      </w:r>
      <w:r w:rsidR="00370B92" w:rsidRPr="00A448FD">
        <w:rPr>
          <w:bCs/>
        </w:rPr>
        <w:t xml:space="preserve"> a promjene se odnose na:</w:t>
      </w:r>
    </w:p>
    <w:p w14:paraId="2C9C4198" w14:textId="4D43505C" w:rsidR="00827C9F" w:rsidRPr="00A448FD" w:rsidRDefault="00827C9F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A448FD">
        <w:t xml:space="preserve">naknade troškova zaposlenima </w:t>
      </w:r>
      <w:r w:rsidR="00465C3A" w:rsidRPr="00A448FD">
        <w:t>(podskupina 32</w:t>
      </w:r>
      <w:r w:rsidRPr="00A448FD">
        <w:t>1</w:t>
      </w:r>
      <w:r w:rsidR="00465C3A" w:rsidRPr="00A448FD">
        <w:t>)</w:t>
      </w:r>
      <w:r w:rsidR="003B3857" w:rsidRPr="00A448FD">
        <w:t xml:space="preserve"> </w:t>
      </w:r>
      <w:r w:rsidR="003B073C" w:rsidRPr="00A448FD">
        <w:t>–</w:t>
      </w:r>
      <w:r w:rsidRPr="00A448FD">
        <w:t xml:space="preserve"> </w:t>
      </w:r>
      <w:r w:rsidR="003B073C" w:rsidRPr="00A448FD">
        <w:t>povećanje</w:t>
      </w:r>
      <w:r w:rsidR="00A448FD" w:rsidRPr="00A448FD">
        <w:t xml:space="preserve"> u iznosu od 220.672 €</w:t>
      </w:r>
      <w:r w:rsidR="003B073C" w:rsidRPr="00A448FD">
        <w:t xml:space="preserve"> </w:t>
      </w:r>
      <w:r w:rsidR="009232EF" w:rsidRPr="00A448FD">
        <w:t xml:space="preserve">se odnosi </w:t>
      </w:r>
      <w:r w:rsidR="00A448FD" w:rsidRPr="00A448FD">
        <w:t xml:space="preserve">najvećim dijelom </w:t>
      </w:r>
      <w:r w:rsidR="009232EF" w:rsidRPr="00A448FD">
        <w:t>na naknade za prijevoz na posao i s posla</w:t>
      </w:r>
      <w:r w:rsidR="00A448FD" w:rsidRPr="00A448FD">
        <w:t xml:space="preserve"> te službena putovanja</w:t>
      </w:r>
      <w:r w:rsidR="009232EF" w:rsidRPr="00A448FD">
        <w:t>;</w:t>
      </w:r>
    </w:p>
    <w:p w14:paraId="4839F940" w14:textId="753E8770" w:rsidR="009232EF" w:rsidRPr="00C72D31" w:rsidRDefault="009232EF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A448FD">
        <w:t>rashode za materijal i energiju (podskupina 322) – smanjenje</w:t>
      </w:r>
      <w:r w:rsidR="00A448FD" w:rsidRPr="00A448FD">
        <w:t xml:space="preserve"> u ukupnom iznosu od 356.308 €</w:t>
      </w:r>
      <w:r w:rsidR="00A448FD">
        <w:t xml:space="preserve">, promjene se odnose </w:t>
      </w:r>
      <w:r w:rsidR="0028414C">
        <w:t xml:space="preserve">najvećim dijelom na smanjenje rashoda za energiju (640.961 €) te </w:t>
      </w:r>
      <w:r w:rsidR="00A448FD">
        <w:t>na povećanj</w:t>
      </w:r>
      <w:r w:rsidR="0028414C">
        <w:t>e</w:t>
      </w:r>
      <w:r w:rsidR="00A448FD">
        <w:t xml:space="preserve"> </w:t>
      </w:r>
      <w:r w:rsidR="0028414C">
        <w:t xml:space="preserve">rashoda za uredski materijal i ostale materijalne rashode, </w:t>
      </w:r>
      <w:r w:rsidR="0028414C" w:rsidRPr="00C72D31">
        <w:t>materijal i sirovine i sitni inventar</w:t>
      </w:r>
      <w:r w:rsidRPr="00C72D31">
        <w:t>;</w:t>
      </w:r>
    </w:p>
    <w:p w14:paraId="062D9910" w14:textId="4FC31950" w:rsidR="0021126C" w:rsidRDefault="00827C9F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C72D31">
        <w:lastRenderedPageBreak/>
        <w:t xml:space="preserve">rashode za usluge (podskupina 323) </w:t>
      </w:r>
      <w:r w:rsidR="00C72D31" w:rsidRPr="00C72D31">
        <w:t>–</w:t>
      </w:r>
      <w:r w:rsidR="003B3857" w:rsidRPr="00C72D31">
        <w:t xml:space="preserve"> </w:t>
      </w:r>
      <w:r w:rsidR="00C72D31" w:rsidRPr="00C72D31">
        <w:t xml:space="preserve">povećanje u ukupnom iznosu od 885.477 €, </w:t>
      </w:r>
      <w:r w:rsidR="003B3857" w:rsidRPr="00C72D31">
        <w:t xml:space="preserve">smanjenje </w:t>
      </w:r>
      <w:r w:rsidR="00F7768E" w:rsidRPr="00C72D31">
        <w:t xml:space="preserve">se </w:t>
      </w:r>
      <w:r w:rsidR="003B3857" w:rsidRPr="00C72D31">
        <w:t xml:space="preserve">odnosi </w:t>
      </w:r>
      <w:r w:rsidR="00C72D31">
        <w:t xml:space="preserve">najvećim dijelom </w:t>
      </w:r>
      <w:r w:rsidR="003B3857" w:rsidRPr="00C72D31">
        <w:t xml:space="preserve">na </w:t>
      </w:r>
      <w:r w:rsidR="0039079D" w:rsidRPr="00C72D31">
        <w:t xml:space="preserve">rashode </w:t>
      </w:r>
      <w:r w:rsidR="00581DAD">
        <w:t xml:space="preserve">za </w:t>
      </w:r>
      <w:r w:rsidR="00C72D31">
        <w:t>prijevoz</w:t>
      </w:r>
      <w:r w:rsidR="00FB6359">
        <w:t>, zatim usluge promidžbe i informiranja, zakupnine i najamnine te računalne usluge</w:t>
      </w:r>
      <w:r w:rsidR="0039079D" w:rsidRPr="00C72D31">
        <w:t xml:space="preserve">, a povećanja obuhvaćaju rashode za </w:t>
      </w:r>
      <w:r w:rsidR="00C72D31">
        <w:t>usluge tekućeg i investicijskog održavanja</w:t>
      </w:r>
      <w:r w:rsidR="00E06D83">
        <w:t xml:space="preserve"> (najznačajniji iznos za redovno održavanje nerazvrstanih cesta)</w:t>
      </w:r>
      <w:r w:rsidR="00FB6359">
        <w:t xml:space="preserve">, komunalne usluge, zdravstvene i veterinarske </w:t>
      </w:r>
      <w:r w:rsidR="0039079D" w:rsidRPr="00C72D31">
        <w:t>usluge</w:t>
      </w:r>
      <w:r w:rsidR="00FB6359">
        <w:t>, in</w:t>
      </w:r>
      <w:r w:rsidR="0039079D" w:rsidRPr="00C72D31">
        <w:t>telektualne i osobne usluge te ostale usluge;</w:t>
      </w:r>
    </w:p>
    <w:p w14:paraId="5D3759C1" w14:textId="0B75556B" w:rsidR="00FB6359" w:rsidRPr="00FB6359" w:rsidRDefault="00FB6359" w:rsidP="00997C1B">
      <w:pPr>
        <w:pStyle w:val="Odlomakpopisa"/>
        <w:numPr>
          <w:ilvl w:val="0"/>
          <w:numId w:val="4"/>
        </w:numPr>
        <w:ind w:left="426" w:hanging="426"/>
        <w:jc w:val="both"/>
      </w:pPr>
      <w:r>
        <w:t xml:space="preserve">naknade troškova osobama izvan radnog odnosa (podskupina 324) – smanjenje u iznosu </w:t>
      </w:r>
      <w:r w:rsidRPr="00FB6359">
        <w:t>od 1.750 €;</w:t>
      </w:r>
    </w:p>
    <w:p w14:paraId="0475A5EC" w14:textId="419449ED" w:rsidR="00465C3A" w:rsidRPr="00D463C9" w:rsidRDefault="00465C3A" w:rsidP="00997C1B">
      <w:pPr>
        <w:pStyle w:val="Odlomakpopisa"/>
        <w:numPr>
          <w:ilvl w:val="0"/>
          <w:numId w:val="4"/>
        </w:numPr>
        <w:ind w:left="426" w:hanging="426"/>
        <w:jc w:val="both"/>
        <w:rPr>
          <w:bCs/>
        </w:rPr>
      </w:pPr>
      <w:r w:rsidRPr="00FB6359">
        <w:rPr>
          <w:bCs/>
        </w:rPr>
        <w:t>ostal</w:t>
      </w:r>
      <w:r w:rsidR="00F06B2E" w:rsidRPr="00FB6359">
        <w:rPr>
          <w:bCs/>
        </w:rPr>
        <w:t>e</w:t>
      </w:r>
      <w:r w:rsidRPr="00FB6359">
        <w:rPr>
          <w:bCs/>
        </w:rPr>
        <w:t xml:space="preserve"> </w:t>
      </w:r>
      <w:r w:rsidRPr="000F1187">
        <w:rPr>
          <w:bCs/>
        </w:rPr>
        <w:t>nespomenut</w:t>
      </w:r>
      <w:r w:rsidR="00F06B2E" w:rsidRPr="000F1187">
        <w:rPr>
          <w:bCs/>
        </w:rPr>
        <w:t>e</w:t>
      </w:r>
      <w:r w:rsidRPr="000F1187">
        <w:rPr>
          <w:bCs/>
        </w:rPr>
        <w:t xml:space="preserve"> rashod</w:t>
      </w:r>
      <w:r w:rsidR="00F06B2E" w:rsidRPr="000F1187">
        <w:rPr>
          <w:bCs/>
        </w:rPr>
        <w:t>e</w:t>
      </w:r>
      <w:r w:rsidRPr="000F1187">
        <w:rPr>
          <w:bCs/>
        </w:rPr>
        <w:t xml:space="preserve"> poslovanja (podskupina 329)</w:t>
      </w:r>
      <w:r w:rsidR="0039079D" w:rsidRPr="000F1187">
        <w:rPr>
          <w:bCs/>
        </w:rPr>
        <w:t xml:space="preserve"> </w:t>
      </w:r>
      <w:r w:rsidR="00C06477" w:rsidRPr="000F1187">
        <w:rPr>
          <w:bCs/>
        </w:rPr>
        <w:t>–</w:t>
      </w:r>
      <w:r w:rsidR="0039079D" w:rsidRPr="000F1187">
        <w:rPr>
          <w:bCs/>
        </w:rPr>
        <w:t xml:space="preserve"> </w:t>
      </w:r>
      <w:r w:rsidR="00FB6359" w:rsidRPr="000F1187">
        <w:rPr>
          <w:bCs/>
        </w:rPr>
        <w:t xml:space="preserve">smanjenje u </w:t>
      </w:r>
      <w:r w:rsidR="000F1187" w:rsidRPr="000F1187">
        <w:rPr>
          <w:bCs/>
        </w:rPr>
        <w:t xml:space="preserve">ukupnom </w:t>
      </w:r>
      <w:r w:rsidR="00FB6359" w:rsidRPr="000F1187">
        <w:rPr>
          <w:bCs/>
        </w:rPr>
        <w:t>iznosu od 111.279 €</w:t>
      </w:r>
      <w:r w:rsidR="000F1187">
        <w:rPr>
          <w:bCs/>
        </w:rPr>
        <w:t>, promjene</w:t>
      </w:r>
      <w:r w:rsidR="00AA5656" w:rsidRPr="000F1187">
        <w:rPr>
          <w:bCs/>
        </w:rPr>
        <w:t xml:space="preserve"> </w:t>
      </w:r>
      <w:r w:rsidR="00C06477" w:rsidRPr="000F1187">
        <w:rPr>
          <w:bCs/>
        </w:rPr>
        <w:t>se odnos</w:t>
      </w:r>
      <w:r w:rsidR="000F1187">
        <w:rPr>
          <w:bCs/>
        </w:rPr>
        <w:t>e</w:t>
      </w:r>
      <w:r w:rsidR="00C06477" w:rsidRPr="000F1187">
        <w:rPr>
          <w:bCs/>
        </w:rPr>
        <w:t xml:space="preserve"> na </w:t>
      </w:r>
      <w:r w:rsidR="000F1187" w:rsidRPr="000F1187">
        <w:rPr>
          <w:bCs/>
        </w:rPr>
        <w:t>smanjenje naknada za rad predstavničkih i izvršnih tijela, povjerenstava i slično</w:t>
      </w:r>
      <w:r w:rsidR="000F1187">
        <w:rPr>
          <w:bCs/>
        </w:rPr>
        <w:t xml:space="preserve"> (najveći iznos za naknade za provođenje izbora), te povećanja premije osiguranja, reprezentaciju, </w:t>
      </w:r>
      <w:r w:rsidR="000F1187" w:rsidRPr="000F1187">
        <w:rPr>
          <w:bCs/>
        </w:rPr>
        <w:t xml:space="preserve">članarine, </w:t>
      </w:r>
      <w:r w:rsidR="00C06477" w:rsidRPr="000F1187">
        <w:rPr>
          <w:bCs/>
        </w:rPr>
        <w:t>pristojbe i naknade</w:t>
      </w:r>
      <w:r w:rsidR="000F1187" w:rsidRPr="000F1187">
        <w:rPr>
          <w:bCs/>
        </w:rPr>
        <w:t xml:space="preserve">, troškove </w:t>
      </w:r>
      <w:r w:rsidR="000F1187" w:rsidRPr="00D463C9">
        <w:rPr>
          <w:bCs/>
        </w:rPr>
        <w:t>sudskih postupaka,</w:t>
      </w:r>
      <w:r w:rsidR="00C06477" w:rsidRPr="00D463C9">
        <w:rPr>
          <w:bCs/>
        </w:rPr>
        <w:t xml:space="preserve"> te ostale nespomenute rashode poslovanja</w:t>
      </w:r>
      <w:r w:rsidR="000F1187" w:rsidRPr="00D463C9">
        <w:rPr>
          <w:bCs/>
        </w:rPr>
        <w:t>.</w:t>
      </w:r>
    </w:p>
    <w:p w14:paraId="187455C8" w14:textId="4B4D0511" w:rsidR="00711C1F" w:rsidRPr="00971AF6" w:rsidRDefault="0057295F" w:rsidP="00B37253">
      <w:pPr>
        <w:ind w:firstLine="720"/>
        <w:jc w:val="both"/>
        <w:rPr>
          <w:bCs/>
        </w:rPr>
      </w:pPr>
      <w:r w:rsidRPr="00D463C9">
        <w:rPr>
          <w:b/>
          <w:bCs/>
          <w:i/>
          <w:iCs/>
        </w:rPr>
        <w:t>Financijski rashodi</w:t>
      </w:r>
      <w:r w:rsidR="00465C3A" w:rsidRPr="00D463C9">
        <w:rPr>
          <w:bCs/>
        </w:rPr>
        <w:t xml:space="preserve"> (skupina 3</w:t>
      </w:r>
      <w:r w:rsidRPr="00D463C9">
        <w:rPr>
          <w:bCs/>
        </w:rPr>
        <w:t>4</w:t>
      </w:r>
      <w:r w:rsidR="00465C3A" w:rsidRPr="00D463C9">
        <w:rPr>
          <w:bCs/>
        </w:rPr>
        <w:t xml:space="preserve">) </w:t>
      </w:r>
      <w:r w:rsidRPr="00D463C9">
        <w:rPr>
          <w:bCs/>
        </w:rPr>
        <w:t xml:space="preserve">povećavaju se u iznosu od </w:t>
      </w:r>
      <w:r w:rsidR="00D463C9" w:rsidRPr="00D463C9">
        <w:rPr>
          <w:bCs/>
        </w:rPr>
        <w:t xml:space="preserve">4.570 </w:t>
      </w:r>
      <w:r w:rsidRPr="00D463C9">
        <w:rPr>
          <w:bCs/>
        </w:rPr>
        <w:t xml:space="preserve">€ te iznose </w:t>
      </w:r>
      <w:r w:rsidR="00D463C9" w:rsidRPr="00D463C9">
        <w:rPr>
          <w:bCs/>
        </w:rPr>
        <w:t xml:space="preserve">592.952 </w:t>
      </w:r>
      <w:r w:rsidRPr="00D463C9">
        <w:rPr>
          <w:bCs/>
        </w:rPr>
        <w:t xml:space="preserve">€, a promjene se </w:t>
      </w:r>
      <w:r w:rsidRPr="00B37253">
        <w:rPr>
          <w:bCs/>
        </w:rPr>
        <w:t>odnose na</w:t>
      </w:r>
      <w:r w:rsidR="00B37253" w:rsidRPr="00B37253">
        <w:rPr>
          <w:bCs/>
        </w:rPr>
        <w:t xml:space="preserve"> </w:t>
      </w:r>
      <w:r w:rsidR="00711C1F" w:rsidRPr="00B37253">
        <w:rPr>
          <w:bCs/>
        </w:rPr>
        <w:t xml:space="preserve">ostale financijske rashode (podskupina 343) za </w:t>
      </w:r>
      <w:r w:rsidR="00B37253" w:rsidRPr="00B37253">
        <w:rPr>
          <w:bCs/>
        </w:rPr>
        <w:t xml:space="preserve">bankarske usluge i </w:t>
      </w:r>
      <w:r w:rsidR="00B37253" w:rsidRPr="00971AF6">
        <w:rPr>
          <w:bCs/>
        </w:rPr>
        <w:t>platni promet te zatezne kamate proračunskih korisnika</w:t>
      </w:r>
      <w:r w:rsidR="00711C1F" w:rsidRPr="00971AF6">
        <w:rPr>
          <w:bCs/>
        </w:rPr>
        <w:t>.</w:t>
      </w:r>
    </w:p>
    <w:p w14:paraId="22C4C36E" w14:textId="68C70F63" w:rsidR="00FE6EB3" w:rsidRPr="00193843" w:rsidRDefault="00EA01A3" w:rsidP="00FE6EB3">
      <w:pPr>
        <w:ind w:firstLine="720"/>
        <w:jc w:val="both"/>
        <w:rPr>
          <w:bCs/>
        </w:rPr>
      </w:pPr>
      <w:r w:rsidRPr="00971AF6">
        <w:rPr>
          <w:b/>
          <w:bCs/>
          <w:i/>
          <w:iCs/>
        </w:rPr>
        <w:t>Subvencije</w:t>
      </w:r>
      <w:r w:rsidR="0057295F" w:rsidRPr="00971AF6">
        <w:rPr>
          <w:bCs/>
        </w:rPr>
        <w:t xml:space="preserve"> (skupina 3</w:t>
      </w:r>
      <w:r w:rsidRPr="00971AF6">
        <w:rPr>
          <w:bCs/>
        </w:rPr>
        <w:t>5</w:t>
      </w:r>
      <w:r w:rsidR="0057295F" w:rsidRPr="00971AF6">
        <w:rPr>
          <w:bCs/>
        </w:rPr>
        <w:t>)</w:t>
      </w:r>
      <w:r w:rsidRPr="00971AF6">
        <w:rPr>
          <w:bCs/>
        </w:rPr>
        <w:t xml:space="preserve"> </w:t>
      </w:r>
      <w:r w:rsidR="00581DAD">
        <w:rPr>
          <w:bCs/>
        </w:rPr>
        <w:t xml:space="preserve">se </w:t>
      </w:r>
      <w:r w:rsidRPr="00971AF6">
        <w:rPr>
          <w:bCs/>
        </w:rPr>
        <w:t xml:space="preserve">smanjuju u iznosu od </w:t>
      </w:r>
      <w:r w:rsidR="00971AF6" w:rsidRPr="00971AF6">
        <w:rPr>
          <w:bCs/>
        </w:rPr>
        <w:t xml:space="preserve">263.827 </w:t>
      </w:r>
      <w:r w:rsidRPr="00971AF6">
        <w:rPr>
          <w:bCs/>
        </w:rPr>
        <w:t xml:space="preserve">€ pa iznose </w:t>
      </w:r>
      <w:r w:rsidR="00971AF6" w:rsidRPr="00971AF6">
        <w:rPr>
          <w:bCs/>
        </w:rPr>
        <w:t xml:space="preserve">2.931.731 </w:t>
      </w:r>
      <w:r w:rsidRPr="00971AF6">
        <w:rPr>
          <w:bCs/>
        </w:rPr>
        <w:t xml:space="preserve">€, </w:t>
      </w:r>
      <w:r w:rsidR="00971AF6" w:rsidRPr="00971AF6">
        <w:rPr>
          <w:bCs/>
        </w:rPr>
        <w:t>a odnose se na subvencije kreditnim i financijskim institucijama,</w:t>
      </w:r>
      <w:r w:rsidR="00971AF6">
        <w:rPr>
          <w:bCs/>
        </w:rPr>
        <w:t xml:space="preserve"> </w:t>
      </w:r>
      <w:r w:rsidR="00971AF6" w:rsidRPr="00971AF6">
        <w:rPr>
          <w:bCs/>
        </w:rPr>
        <w:t>trgovačkim društvima, zadrugama, poljoprivrednici</w:t>
      </w:r>
      <w:r w:rsidR="00971AF6">
        <w:rPr>
          <w:bCs/>
        </w:rPr>
        <w:t>ma i obrtnicima izvan javnog sektora</w:t>
      </w:r>
      <w:r w:rsidR="00971AF6" w:rsidRPr="00971AF6">
        <w:rPr>
          <w:bCs/>
        </w:rPr>
        <w:t xml:space="preserve"> (podskupina 352</w:t>
      </w:r>
      <w:r w:rsidR="00971AF6" w:rsidRPr="00E02AA4">
        <w:rPr>
          <w:bCs/>
        </w:rPr>
        <w:t>)</w:t>
      </w:r>
      <w:r w:rsidR="00FE6EB3">
        <w:rPr>
          <w:bCs/>
        </w:rPr>
        <w:t xml:space="preserve">, a smanjenje se odnosi najvećim dijelom na sufinanciranje dječjih vrtića privatnih osnivača i obrta </w:t>
      </w:r>
      <w:r w:rsidR="00FE6EB3" w:rsidRPr="00193843">
        <w:rPr>
          <w:bCs/>
        </w:rPr>
        <w:t>dadilja</w:t>
      </w:r>
      <w:r w:rsidR="00E02AA4" w:rsidRPr="00193843">
        <w:rPr>
          <w:bCs/>
        </w:rPr>
        <w:t>.</w:t>
      </w:r>
    </w:p>
    <w:p w14:paraId="05EE4318" w14:textId="1DBD6006" w:rsidR="00193843" w:rsidRPr="00B75C4E" w:rsidRDefault="00193843" w:rsidP="00FE6EB3">
      <w:pPr>
        <w:ind w:firstLine="720"/>
        <w:jc w:val="both"/>
        <w:rPr>
          <w:bCs/>
        </w:rPr>
      </w:pPr>
      <w:r w:rsidRPr="00193843">
        <w:rPr>
          <w:b/>
          <w:bCs/>
          <w:i/>
          <w:iCs/>
        </w:rPr>
        <w:t>Pomoći dane u inozemstvo i unutar općeg proračuna</w:t>
      </w:r>
      <w:r w:rsidRPr="00193843">
        <w:rPr>
          <w:bCs/>
        </w:rPr>
        <w:t xml:space="preserve"> (skupina 36)</w:t>
      </w:r>
      <w:r>
        <w:rPr>
          <w:bCs/>
        </w:rPr>
        <w:t xml:space="preserve"> povećavaju se u </w:t>
      </w:r>
      <w:r w:rsidRPr="00B75C4E">
        <w:rPr>
          <w:bCs/>
        </w:rPr>
        <w:t xml:space="preserve">iznosu od 275.000 € pa iznose 673.200 €, </w:t>
      </w:r>
      <w:r w:rsidR="00B75C4E" w:rsidRPr="00B75C4E">
        <w:rPr>
          <w:bCs/>
        </w:rPr>
        <w:t>a promjene se odnose na:</w:t>
      </w:r>
    </w:p>
    <w:p w14:paraId="50F4BD15" w14:textId="77777777" w:rsidR="00B75C4E" w:rsidRPr="00B75C4E" w:rsidRDefault="00B75C4E" w:rsidP="00B75C4E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B75C4E">
        <w:rPr>
          <w:bCs/>
        </w:rPr>
        <w:t>tekuće pomoći unutar općeg proračuna (odjeljak 3631) – smanjenje u iznosu od 30.000 € odnosi se na pomoć HŽ-u za prijevoz umirovljenika;</w:t>
      </w:r>
    </w:p>
    <w:p w14:paraId="5A9FDF96" w14:textId="4CAD0058" w:rsidR="00B75C4E" w:rsidRPr="008E3FDD" w:rsidRDefault="00B75C4E" w:rsidP="00B75C4E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B75C4E">
        <w:rPr>
          <w:bCs/>
        </w:rPr>
        <w:t>kapitalne pomoći</w:t>
      </w:r>
      <w:r w:rsidRPr="00B75C4E">
        <w:t xml:space="preserve"> </w:t>
      </w:r>
      <w:r w:rsidRPr="00B75C4E">
        <w:rPr>
          <w:bCs/>
        </w:rPr>
        <w:t xml:space="preserve">drugom proračunu i izvanproračunskim korisnicima (odjeljak 3632) – </w:t>
      </w:r>
      <w:r w:rsidRPr="008E3FDD">
        <w:rPr>
          <w:bCs/>
        </w:rPr>
        <w:t>iznos od 325.000 € državnom proračunu za nabavu i ugradnju prometnih kamera;</w:t>
      </w:r>
    </w:p>
    <w:p w14:paraId="5B06726D" w14:textId="73012D85" w:rsidR="00B75C4E" w:rsidRPr="008E3FDD" w:rsidRDefault="00B75C4E" w:rsidP="008E3FDD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8E3FDD">
        <w:rPr>
          <w:bCs/>
        </w:rPr>
        <w:t>tekuće pomoći proračunskim korisnicima drugih proračuna (odjeljak 3661) – smanjenje u</w:t>
      </w:r>
      <w:r w:rsidR="008E3FDD" w:rsidRPr="008E3FDD">
        <w:rPr>
          <w:bCs/>
        </w:rPr>
        <w:t xml:space="preserve"> ukupnom</w:t>
      </w:r>
      <w:r w:rsidRPr="008E3FDD">
        <w:rPr>
          <w:bCs/>
        </w:rPr>
        <w:t xml:space="preserve"> iznosu od 20.000 €</w:t>
      </w:r>
      <w:r w:rsidR="008E3FDD" w:rsidRPr="008E3FDD">
        <w:rPr>
          <w:bCs/>
        </w:rPr>
        <w:t xml:space="preserve"> obuhvaća</w:t>
      </w:r>
      <w:r w:rsidRPr="008E3FDD">
        <w:rPr>
          <w:bCs/>
        </w:rPr>
        <w:t xml:space="preserve"> smanjenje </w:t>
      </w:r>
      <w:r w:rsidR="008E3FDD" w:rsidRPr="008E3FDD">
        <w:rPr>
          <w:bCs/>
        </w:rPr>
        <w:t>za sufinanciranje dječjih vrtića kojima su osnivači druge JLS, sufinanciranje ostalih zdravstvenih programa i rada pedijatrijske ordinacije te povećanje za sufinanciranje rada neurološke i endokrinološke ordinacije u Domu zdravlja Zagrebačke županije – Ispostava Samobor.</w:t>
      </w:r>
    </w:p>
    <w:p w14:paraId="403BA40C" w14:textId="332EBDD5" w:rsidR="008E3FDD" w:rsidRPr="008E3FDD" w:rsidRDefault="008D2705" w:rsidP="00DF7983">
      <w:pPr>
        <w:ind w:firstLine="720"/>
        <w:jc w:val="both"/>
        <w:rPr>
          <w:bCs/>
        </w:rPr>
      </w:pPr>
      <w:r w:rsidRPr="008E3FDD">
        <w:rPr>
          <w:b/>
          <w:bCs/>
          <w:i/>
          <w:iCs/>
        </w:rPr>
        <w:t>Naknade građanima i kućanstvima na temelju osiguranja i druge naknade</w:t>
      </w:r>
      <w:r w:rsidR="00EA01A3" w:rsidRPr="008E3FDD">
        <w:rPr>
          <w:bCs/>
        </w:rPr>
        <w:t xml:space="preserve"> (skupina 3</w:t>
      </w:r>
      <w:r w:rsidRPr="008E3FDD">
        <w:rPr>
          <w:bCs/>
        </w:rPr>
        <w:t>7</w:t>
      </w:r>
      <w:r w:rsidR="00EA01A3" w:rsidRPr="008E3FDD">
        <w:rPr>
          <w:bCs/>
        </w:rPr>
        <w:t xml:space="preserve">) </w:t>
      </w:r>
      <w:r w:rsidR="008E3FDD" w:rsidRPr="008E3FDD">
        <w:rPr>
          <w:bCs/>
        </w:rPr>
        <w:t>smanjuju</w:t>
      </w:r>
      <w:r w:rsidR="00036C62" w:rsidRPr="008E3FDD">
        <w:rPr>
          <w:bCs/>
        </w:rPr>
        <w:t xml:space="preserve"> </w:t>
      </w:r>
      <w:r w:rsidR="00465C3A" w:rsidRPr="008E3FDD">
        <w:rPr>
          <w:bCs/>
        </w:rPr>
        <w:t xml:space="preserve">se u iznosu </w:t>
      </w:r>
      <w:r w:rsidR="008E3FDD" w:rsidRPr="008E3FDD">
        <w:rPr>
          <w:bCs/>
        </w:rPr>
        <w:t xml:space="preserve">od 86.552 </w:t>
      </w:r>
      <w:r w:rsidR="00036C62" w:rsidRPr="008E3FDD">
        <w:rPr>
          <w:bCs/>
        </w:rPr>
        <w:t xml:space="preserve">€ te iznose </w:t>
      </w:r>
      <w:r w:rsidR="008E3FDD" w:rsidRPr="008E3FDD">
        <w:rPr>
          <w:bCs/>
        </w:rPr>
        <w:t xml:space="preserve">2.422.752 </w:t>
      </w:r>
      <w:r w:rsidR="00311072" w:rsidRPr="008E3FDD">
        <w:rPr>
          <w:bCs/>
        </w:rPr>
        <w:t>€</w:t>
      </w:r>
      <w:r w:rsidR="00DF7983" w:rsidRPr="008E3FDD">
        <w:rPr>
          <w:bCs/>
        </w:rPr>
        <w:t xml:space="preserve">, a </w:t>
      </w:r>
      <w:r w:rsidRPr="008E3FDD">
        <w:rPr>
          <w:bCs/>
        </w:rPr>
        <w:t>promjena se odnosi na</w:t>
      </w:r>
      <w:r w:rsidR="008E3FDD" w:rsidRPr="008E3FDD">
        <w:rPr>
          <w:bCs/>
        </w:rPr>
        <w:t>:</w:t>
      </w:r>
    </w:p>
    <w:p w14:paraId="305C55ED" w14:textId="67090AD6" w:rsidR="00465C3A" w:rsidRPr="008E3FDD" w:rsidRDefault="008D2705" w:rsidP="008E3FDD">
      <w:pPr>
        <w:pStyle w:val="Odlomakpopisa"/>
        <w:numPr>
          <w:ilvl w:val="0"/>
          <w:numId w:val="11"/>
        </w:numPr>
        <w:ind w:left="567" w:hanging="447"/>
        <w:jc w:val="both"/>
        <w:rPr>
          <w:bCs/>
        </w:rPr>
      </w:pPr>
      <w:r w:rsidRPr="008E3FDD">
        <w:rPr>
          <w:bCs/>
        </w:rPr>
        <w:t xml:space="preserve">naknade građanima i kućanstvima u novcu (odjeljak 3721) – </w:t>
      </w:r>
      <w:r w:rsidR="001A6EAC">
        <w:rPr>
          <w:bCs/>
        </w:rPr>
        <w:t>smanjenje u iznosu od 82.298 €, a najvećim dijelom se odnosi na smanjenje jednokratne pomoći za uskrsnice za umirovljenike i nezaposlene osobe</w:t>
      </w:r>
      <w:r w:rsidR="008E3FDD">
        <w:rPr>
          <w:bCs/>
        </w:rPr>
        <w:t>;</w:t>
      </w:r>
    </w:p>
    <w:p w14:paraId="492690A2" w14:textId="4AD0DB34" w:rsidR="008E3FDD" w:rsidRPr="00FC4D54" w:rsidRDefault="008E3FDD" w:rsidP="008E3FDD">
      <w:pPr>
        <w:pStyle w:val="Odlomakpopisa"/>
        <w:numPr>
          <w:ilvl w:val="0"/>
          <w:numId w:val="11"/>
        </w:numPr>
        <w:ind w:left="567" w:hanging="447"/>
        <w:jc w:val="both"/>
        <w:rPr>
          <w:bCs/>
        </w:rPr>
      </w:pPr>
      <w:r w:rsidRPr="008E3FDD">
        <w:rPr>
          <w:bCs/>
        </w:rPr>
        <w:t xml:space="preserve">naknade građanima i kućanstvima u </w:t>
      </w:r>
      <w:r>
        <w:rPr>
          <w:bCs/>
        </w:rPr>
        <w:t>naravi</w:t>
      </w:r>
      <w:r w:rsidRPr="008E3FDD">
        <w:rPr>
          <w:bCs/>
        </w:rPr>
        <w:t xml:space="preserve"> (odjeljak 372</w:t>
      </w:r>
      <w:r>
        <w:rPr>
          <w:bCs/>
        </w:rPr>
        <w:t>2</w:t>
      </w:r>
      <w:r w:rsidRPr="008E3FDD">
        <w:rPr>
          <w:bCs/>
        </w:rPr>
        <w:t>) –</w:t>
      </w:r>
      <w:r w:rsidR="001A6EAC">
        <w:rPr>
          <w:bCs/>
        </w:rPr>
        <w:t xml:space="preserve"> smanjenje u iznosu od </w:t>
      </w:r>
      <w:r w:rsidR="001A6EAC" w:rsidRPr="00FC4D54">
        <w:rPr>
          <w:bCs/>
        </w:rPr>
        <w:t>4.254 €</w:t>
      </w:r>
      <w:r w:rsidRPr="00FC4D54">
        <w:t>.</w:t>
      </w:r>
    </w:p>
    <w:p w14:paraId="596C6A77" w14:textId="77777777" w:rsidR="003664F0" w:rsidRPr="00BA4C8D" w:rsidRDefault="003664F0" w:rsidP="00DF7983">
      <w:pPr>
        <w:ind w:firstLine="720"/>
        <w:jc w:val="both"/>
        <w:rPr>
          <w:bCs/>
        </w:rPr>
      </w:pPr>
      <w:r w:rsidRPr="00FC4D54">
        <w:rPr>
          <w:b/>
          <w:bCs/>
          <w:i/>
          <w:iCs/>
        </w:rPr>
        <w:t xml:space="preserve">Rashodi za donacije, kazne, naknade šteta i kapitalne pomoći </w:t>
      </w:r>
      <w:r w:rsidR="00465C3A" w:rsidRPr="00FC4D54">
        <w:rPr>
          <w:bCs/>
        </w:rPr>
        <w:t>(skupina 38) p</w:t>
      </w:r>
      <w:r w:rsidR="00DF7983" w:rsidRPr="00FC4D54">
        <w:rPr>
          <w:bCs/>
        </w:rPr>
        <w:t>ovećavaju</w:t>
      </w:r>
      <w:r w:rsidR="00465C3A" w:rsidRPr="00FC4D54">
        <w:rPr>
          <w:bCs/>
        </w:rPr>
        <w:t xml:space="preserve"> se u</w:t>
      </w:r>
      <w:r w:rsidR="008D2705" w:rsidRPr="00FC4D54">
        <w:rPr>
          <w:bCs/>
        </w:rPr>
        <w:t xml:space="preserve"> ukupnom</w:t>
      </w:r>
      <w:r w:rsidR="00465C3A" w:rsidRPr="00FC4D54">
        <w:rPr>
          <w:bCs/>
        </w:rPr>
        <w:t xml:space="preserve"> iznosu od</w:t>
      </w:r>
      <w:r w:rsidR="008D2705" w:rsidRPr="00FC4D54">
        <w:rPr>
          <w:bCs/>
        </w:rPr>
        <w:t xml:space="preserve"> 27.400 </w:t>
      </w:r>
      <w:r w:rsidR="00465C3A" w:rsidRPr="00FC4D54">
        <w:rPr>
          <w:bCs/>
        </w:rPr>
        <w:t xml:space="preserve">€ </w:t>
      </w:r>
      <w:r w:rsidR="00DF7983" w:rsidRPr="00FC4D54">
        <w:rPr>
          <w:bCs/>
        </w:rPr>
        <w:t xml:space="preserve">pa iznose </w:t>
      </w:r>
      <w:r w:rsidR="008D2705" w:rsidRPr="00FC4D54">
        <w:rPr>
          <w:bCs/>
        </w:rPr>
        <w:t xml:space="preserve">6.706.999 </w:t>
      </w:r>
      <w:r w:rsidR="00465C3A" w:rsidRPr="00FC4D54">
        <w:rPr>
          <w:bCs/>
        </w:rPr>
        <w:t>€</w:t>
      </w:r>
      <w:r w:rsidR="00DF7983" w:rsidRPr="00FC4D54">
        <w:rPr>
          <w:bCs/>
        </w:rPr>
        <w:t>,</w:t>
      </w:r>
      <w:r w:rsidR="00465C3A" w:rsidRPr="00FC4D54">
        <w:rPr>
          <w:bCs/>
        </w:rPr>
        <w:t xml:space="preserve"> </w:t>
      </w:r>
      <w:r w:rsidR="00C7287E" w:rsidRPr="00FC4D54">
        <w:rPr>
          <w:bCs/>
        </w:rPr>
        <w:t xml:space="preserve">a </w:t>
      </w:r>
      <w:r w:rsidR="00DF7983" w:rsidRPr="00FC4D54">
        <w:rPr>
          <w:bCs/>
        </w:rPr>
        <w:t>promjen</w:t>
      </w:r>
      <w:r w:rsidRPr="00FC4D54">
        <w:rPr>
          <w:bCs/>
        </w:rPr>
        <w:t>e</w:t>
      </w:r>
      <w:r w:rsidR="00DF7983" w:rsidRPr="00FC4D54">
        <w:rPr>
          <w:bCs/>
        </w:rPr>
        <w:t xml:space="preserve"> se </w:t>
      </w:r>
      <w:r w:rsidR="00465C3A" w:rsidRPr="00FC4D54">
        <w:rPr>
          <w:bCs/>
        </w:rPr>
        <w:t>odnos</w:t>
      </w:r>
      <w:r w:rsidRPr="00FC4D54">
        <w:rPr>
          <w:bCs/>
        </w:rPr>
        <w:t>e</w:t>
      </w:r>
      <w:r w:rsidR="00465C3A" w:rsidRPr="00FC4D54">
        <w:rPr>
          <w:bCs/>
        </w:rPr>
        <w:t xml:space="preserve"> </w:t>
      </w:r>
      <w:r w:rsidR="00465C3A" w:rsidRPr="00BA4C8D">
        <w:rPr>
          <w:bCs/>
        </w:rPr>
        <w:t>na</w:t>
      </w:r>
      <w:r w:rsidRPr="00BA4C8D">
        <w:rPr>
          <w:bCs/>
        </w:rPr>
        <w:t>:</w:t>
      </w:r>
    </w:p>
    <w:p w14:paraId="7C8177E0" w14:textId="0FF561C3" w:rsidR="003664F0" w:rsidRDefault="003664F0" w:rsidP="00997C1B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BA4C8D">
        <w:rPr>
          <w:bCs/>
        </w:rPr>
        <w:t xml:space="preserve">tekuće donacije (podskupina 381) – </w:t>
      </w:r>
      <w:r w:rsidR="00FC4D54" w:rsidRPr="00BA4C8D">
        <w:rPr>
          <w:bCs/>
        </w:rPr>
        <w:t>povećanje u iznosu od 226.578 €,</w:t>
      </w:r>
      <w:r w:rsidR="00BA4C8D">
        <w:rPr>
          <w:bCs/>
        </w:rPr>
        <w:t xml:space="preserve"> a najznačajnije promjene</w:t>
      </w:r>
      <w:r w:rsidR="00FC4D54" w:rsidRPr="00BA4C8D">
        <w:rPr>
          <w:bCs/>
        </w:rPr>
        <w:t xml:space="preserve"> se odnos</w:t>
      </w:r>
      <w:r w:rsidR="00BA4C8D">
        <w:rPr>
          <w:bCs/>
        </w:rPr>
        <w:t>e</w:t>
      </w:r>
      <w:r w:rsidR="00FC4D54" w:rsidRPr="00BA4C8D">
        <w:rPr>
          <w:bCs/>
        </w:rPr>
        <w:t xml:space="preserve"> na</w:t>
      </w:r>
      <w:r w:rsidR="00BA4C8D">
        <w:rPr>
          <w:bCs/>
        </w:rPr>
        <w:t xml:space="preserve"> donacije Turističkoj zajednici grada Samobora za</w:t>
      </w:r>
      <w:r w:rsidR="00FC4D54" w:rsidRPr="00BA4C8D">
        <w:rPr>
          <w:bCs/>
        </w:rPr>
        <w:t xml:space="preserve"> turističke manifestacije i programe</w:t>
      </w:r>
      <w:r w:rsidR="00BA4C8D" w:rsidRPr="00BA4C8D">
        <w:rPr>
          <w:bCs/>
        </w:rPr>
        <w:t>,</w:t>
      </w:r>
      <w:r w:rsidR="00FC4D54" w:rsidRPr="00BA4C8D">
        <w:rPr>
          <w:bCs/>
        </w:rPr>
        <w:t xml:space="preserve"> </w:t>
      </w:r>
      <w:r w:rsidR="00BA4C8D">
        <w:rPr>
          <w:bCs/>
        </w:rPr>
        <w:t xml:space="preserve">Samoborskom sportskom savezu za </w:t>
      </w:r>
      <w:r w:rsidR="00FC4D54" w:rsidRPr="00BA4C8D">
        <w:rPr>
          <w:bCs/>
        </w:rPr>
        <w:t xml:space="preserve">sufinanciranje programa </w:t>
      </w:r>
      <w:r w:rsidR="00BA4C8D" w:rsidRPr="00BA4C8D">
        <w:rPr>
          <w:bCs/>
        </w:rPr>
        <w:t>te Gradskom društvu Crvenog križa Samobor</w:t>
      </w:r>
      <w:r w:rsidR="00647588" w:rsidRPr="00BA4C8D">
        <w:rPr>
          <w:bCs/>
        </w:rPr>
        <w:t>;</w:t>
      </w:r>
    </w:p>
    <w:p w14:paraId="0F652E74" w14:textId="7DC9040A" w:rsidR="00443F18" w:rsidRPr="005E0B98" w:rsidRDefault="00443F18" w:rsidP="00997C1B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>
        <w:rPr>
          <w:bCs/>
        </w:rPr>
        <w:t>kapitalne</w:t>
      </w:r>
      <w:r w:rsidRPr="00BA4C8D">
        <w:rPr>
          <w:bCs/>
        </w:rPr>
        <w:t xml:space="preserve"> donacije (podskupina 38</w:t>
      </w:r>
      <w:r>
        <w:rPr>
          <w:bCs/>
        </w:rPr>
        <w:t>2</w:t>
      </w:r>
      <w:r w:rsidRPr="00BA4C8D">
        <w:rPr>
          <w:bCs/>
        </w:rPr>
        <w:t xml:space="preserve">) – povećanje u iznosu od </w:t>
      </w:r>
      <w:r>
        <w:rPr>
          <w:bCs/>
        </w:rPr>
        <w:t>40.000</w:t>
      </w:r>
      <w:r w:rsidRPr="00BA4C8D">
        <w:rPr>
          <w:bCs/>
        </w:rPr>
        <w:t xml:space="preserve"> €</w:t>
      </w:r>
      <w:r>
        <w:rPr>
          <w:bCs/>
        </w:rPr>
        <w:t xml:space="preserve"> za sufinanciranje </w:t>
      </w:r>
      <w:r w:rsidRPr="005E0B98">
        <w:rPr>
          <w:bCs/>
        </w:rPr>
        <w:t>pravnih osoba katoličke crkve i vjerskih zajednica na području grada Samobora;</w:t>
      </w:r>
    </w:p>
    <w:p w14:paraId="3395C81D" w14:textId="1A7AC906" w:rsidR="00465C3A" w:rsidRPr="005E0B98" w:rsidRDefault="00D86489" w:rsidP="00997C1B">
      <w:pPr>
        <w:pStyle w:val="Odlomakpopisa"/>
        <w:numPr>
          <w:ilvl w:val="0"/>
          <w:numId w:val="7"/>
        </w:numPr>
        <w:ind w:left="567" w:hanging="425"/>
        <w:jc w:val="both"/>
        <w:rPr>
          <w:bCs/>
        </w:rPr>
      </w:pPr>
      <w:r w:rsidRPr="005E0B98">
        <w:rPr>
          <w:bCs/>
        </w:rPr>
        <w:lastRenderedPageBreak/>
        <w:t xml:space="preserve">kapitalne </w:t>
      </w:r>
      <w:r w:rsidR="00402CD7" w:rsidRPr="005E0B98">
        <w:rPr>
          <w:bCs/>
        </w:rPr>
        <w:t>pomoći</w:t>
      </w:r>
      <w:r w:rsidRPr="005E0B98">
        <w:rPr>
          <w:bCs/>
        </w:rPr>
        <w:t xml:space="preserve"> (podskupina 38</w:t>
      </w:r>
      <w:r w:rsidR="00402CD7" w:rsidRPr="005E0B98">
        <w:rPr>
          <w:bCs/>
        </w:rPr>
        <w:t>6</w:t>
      </w:r>
      <w:r w:rsidRPr="005E0B98">
        <w:rPr>
          <w:bCs/>
        </w:rPr>
        <w:t>)</w:t>
      </w:r>
      <w:r w:rsidR="00647588" w:rsidRPr="005E0B98">
        <w:rPr>
          <w:bCs/>
        </w:rPr>
        <w:t xml:space="preserve"> – smanjenje</w:t>
      </w:r>
      <w:r w:rsidR="00443F18" w:rsidRPr="005E0B98">
        <w:rPr>
          <w:bCs/>
        </w:rPr>
        <w:t xml:space="preserve"> u iznosu od 110.780 €</w:t>
      </w:r>
      <w:r w:rsidR="005E0B98" w:rsidRPr="005E0B98">
        <w:rPr>
          <w:bCs/>
        </w:rPr>
        <w:t xml:space="preserve"> za kapitalnu potporu trgovačkom društvu Odvodnja Samobor d.o.o./Vodoopskrba i odvodnja d.o.o. te za rashode za jamstvenu pričuvu.</w:t>
      </w:r>
    </w:p>
    <w:p w14:paraId="54B3A173" w14:textId="77777777" w:rsidR="000D351E" w:rsidRPr="005E0B98" w:rsidRDefault="000D351E" w:rsidP="00C7127C">
      <w:pPr>
        <w:ind w:firstLine="720"/>
        <w:jc w:val="both"/>
        <w:rPr>
          <w:bCs/>
        </w:rPr>
      </w:pPr>
    </w:p>
    <w:p w14:paraId="79D83548" w14:textId="158F2BB2" w:rsidR="00276944" w:rsidRPr="00CE10B8" w:rsidRDefault="00276944" w:rsidP="0027694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E0B98">
        <w:rPr>
          <w:rFonts w:eastAsiaTheme="minorHAnsi"/>
          <w:b/>
          <w:bCs/>
          <w:caps/>
          <w:lang w:eastAsia="en-US"/>
        </w:rPr>
        <w:t>Rashodi</w:t>
      </w:r>
      <w:r w:rsidRPr="00CE10B8">
        <w:rPr>
          <w:rFonts w:eastAsiaTheme="minorHAnsi"/>
          <w:b/>
          <w:bCs/>
          <w:caps/>
          <w:lang w:eastAsia="en-US"/>
        </w:rPr>
        <w:t xml:space="preserve"> </w:t>
      </w:r>
      <w:bookmarkStart w:id="9" w:name="_Hlk119063375"/>
      <w:r w:rsidRPr="00CE10B8">
        <w:rPr>
          <w:rFonts w:eastAsiaTheme="minorHAnsi"/>
          <w:b/>
          <w:bCs/>
          <w:caps/>
          <w:lang w:eastAsia="en-US"/>
        </w:rPr>
        <w:t>za nabavu nefinancijske imovine</w:t>
      </w:r>
      <w:r w:rsidRPr="00CE10B8">
        <w:rPr>
          <w:rFonts w:eastAsiaTheme="minorHAnsi"/>
          <w:lang w:eastAsia="en-US"/>
        </w:rPr>
        <w:t xml:space="preserve"> </w:t>
      </w:r>
      <w:bookmarkEnd w:id="9"/>
      <w:r w:rsidRPr="00CE10B8">
        <w:rPr>
          <w:rFonts w:eastAsiaTheme="minorHAnsi"/>
          <w:lang w:eastAsia="en-US"/>
        </w:rPr>
        <w:t>(razred 4</w:t>
      </w:r>
      <w:r w:rsidR="005E4F5B" w:rsidRPr="00CE10B8">
        <w:rPr>
          <w:rFonts w:eastAsiaTheme="minorHAnsi"/>
          <w:lang w:eastAsia="en-US"/>
        </w:rPr>
        <w:t>)</w:t>
      </w:r>
      <w:r w:rsidRPr="00CE10B8">
        <w:rPr>
          <w:rFonts w:eastAsiaTheme="minorHAnsi"/>
          <w:lang w:eastAsia="en-US"/>
        </w:rPr>
        <w:t xml:space="preserve"> </w:t>
      </w:r>
      <w:r w:rsidR="00DC6A73" w:rsidRPr="00CE10B8">
        <w:rPr>
          <w:rFonts w:eastAsiaTheme="minorHAnsi"/>
          <w:lang w:eastAsia="en-US"/>
        </w:rPr>
        <w:t>smanjeni</w:t>
      </w:r>
      <w:r w:rsidR="00003282" w:rsidRPr="00CE10B8">
        <w:rPr>
          <w:rFonts w:eastAsiaTheme="minorHAnsi"/>
          <w:lang w:eastAsia="en-US"/>
        </w:rPr>
        <w:t xml:space="preserve"> su u ukupnom iznosu </w:t>
      </w:r>
      <w:r w:rsidR="00DC6A73" w:rsidRPr="00CE10B8">
        <w:rPr>
          <w:rFonts w:eastAsiaTheme="minorHAnsi"/>
          <w:lang w:eastAsia="en-US"/>
        </w:rPr>
        <w:t xml:space="preserve">od </w:t>
      </w:r>
      <w:r w:rsidR="00CE10B8" w:rsidRPr="00CE10B8">
        <w:rPr>
          <w:rFonts w:eastAsiaTheme="minorHAnsi"/>
          <w:lang w:eastAsia="en-US"/>
        </w:rPr>
        <w:t xml:space="preserve">17.946.572 </w:t>
      </w:r>
      <w:r w:rsidRPr="00CE10B8">
        <w:rPr>
          <w:rFonts w:eastAsiaTheme="minorHAnsi"/>
          <w:lang w:eastAsia="en-US"/>
        </w:rPr>
        <w:t>€</w:t>
      </w:r>
      <w:r w:rsidR="002E0264" w:rsidRPr="00CE10B8">
        <w:rPr>
          <w:rFonts w:eastAsiaTheme="minorHAnsi"/>
          <w:lang w:eastAsia="en-US"/>
        </w:rPr>
        <w:t xml:space="preserve">, odnosno </w:t>
      </w:r>
      <w:r w:rsidR="00CE10B8" w:rsidRPr="00CE10B8">
        <w:rPr>
          <w:rFonts w:eastAsiaTheme="minorHAnsi"/>
          <w:lang w:eastAsia="en-US"/>
        </w:rPr>
        <w:t>28,32</w:t>
      </w:r>
      <w:r w:rsidR="002E0264" w:rsidRPr="00CE10B8">
        <w:rPr>
          <w:rFonts w:eastAsiaTheme="minorHAnsi"/>
          <w:lang w:eastAsia="en-US"/>
        </w:rPr>
        <w:t xml:space="preserve">%, te iznose </w:t>
      </w:r>
      <w:r w:rsidR="00CE10B8" w:rsidRPr="00CE10B8">
        <w:rPr>
          <w:rFonts w:eastAsiaTheme="minorHAnsi"/>
          <w:lang w:eastAsia="en-US"/>
        </w:rPr>
        <w:t xml:space="preserve">45.418.245 </w:t>
      </w:r>
      <w:r w:rsidR="002E0264" w:rsidRPr="00CE10B8">
        <w:rPr>
          <w:rFonts w:eastAsiaTheme="minorHAnsi"/>
          <w:lang w:eastAsia="en-US"/>
        </w:rPr>
        <w:t>€</w:t>
      </w:r>
      <w:r w:rsidRPr="00CE10B8">
        <w:rPr>
          <w:rFonts w:eastAsiaTheme="minorHAnsi"/>
          <w:lang w:eastAsia="en-US"/>
        </w:rPr>
        <w:t>.</w:t>
      </w:r>
    </w:p>
    <w:p w14:paraId="5D81019F" w14:textId="392825A7" w:rsidR="007B6AD6" w:rsidRPr="00CE10B8" w:rsidRDefault="00292DA4" w:rsidP="007B6AD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E10B8">
        <w:rPr>
          <w:rFonts w:eastAsiaTheme="minorHAnsi"/>
          <w:lang w:eastAsia="en-US"/>
        </w:rPr>
        <w:t xml:space="preserve">U nastavku se daje skraćeni prikaz </w:t>
      </w:r>
      <w:r w:rsidR="005E4F5B" w:rsidRPr="00CE10B8">
        <w:rPr>
          <w:rFonts w:eastAsiaTheme="minorHAnsi"/>
          <w:lang w:eastAsia="en-US"/>
        </w:rPr>
        <w:t xml:space="preserve">promjena </w:t>
      </w:r>
      <w:r w:rsidRPr="00CE10B8">
        <w:rPr>
          <w:rFonts w:eastAsiaTheme="minorHAnsi"/>
          <w:lang w:eastAsia="en-US"/>
        </w:rPr>
        <w:t>rashoda za nabavu nefinancijske imovine iskazanih prema ekonomskoj klasifikaciji:</w:t>
      </w:r>
    </w:p>
    <w:p w14:paraId="1703CA84" w14:textId="77777777" w:rsidR="001A6EAC" w:rsidRDefault="001A6EAC" w:rsidP="007B6AD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8961" w:type="dxa"/>
        <w:tblInd w:w="113" w:type="dxa"/>
        <w:tblLook w:val="04A0" w:firstRow="1" w:lastRow="0" w:firstColumn="1" w:lastColumn="0" w:noHBand="0" w:noVBand="1"/>
      </w:tblPr>
      <w:tblGrid>
        <w:gridCol w:w="397"/>
        <w:gridCol w:w="4324"/>
        <w:gridCol w:w="1029"/>
        <w:gridCol w:w="1141"/>
        <w:gridCol w:w="1041"/>
        <w:gridCol w:w="1029"/>
      </w:tblGrid>
      <w:tr w:rsidR="00CE10B8" w14:paraId="3A525B3E" w14:textId="77777777" w:rsidTr="006F1152">
        <w:trPr>
          <w:trHeight w:val="635"/>
        </w:trPr>
        <w:tc>
          <w:tcPr>
            <w:tcW w:w="4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651451E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6D56073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2E1D95F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D5CD0D3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C41B25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CE10B8" w14:paraId="7C49367F" w14:textId="77777777" w:rsidTr="006F1152">
        <w:trPr>
          <w:trHeight w:val="317"/>
        </w:trPr>
        <w:tc>
          <w:tcPr>
            <w:tcW w:w="4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833CA8" w14:textId="77777777" w:rsidR="00CE10B8" w:rsidRDefault="00CE10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9BAB86C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B41D456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77BBD8F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23FA62" w14:textId="77777777" w:rsidR="00CE10B8" w:rsidRDefault="00CE10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E10B8" w14:paraId="3BE2CC7E" w14:textId="77777777" w:rsidTr="006F1152">
        <w:trPr>
          <w:trHeight w:val="37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BCAF7C" w14:textId="77777777" w:rsidR="00CE10B8" w:rsidRDefault="00CE10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A4D994" w14:textId="77777777" w:rsidR="00CE10B8" w:rsidRDefault="00CE10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3BB8B6" w14:textId="77777777" w:rsidR="00CE10B8" w:rsidRDefault="00CE10B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63.364.817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2A15EE" w14:textId="77777777" w:rsidR="00CE10B8" w:rsidRDefault="00CE10B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-17.946.572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980FF2" w14:textId="77777777" w:rsidR="00CE10B8" w:rsidRDefault="00CE10B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-28,32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89180" w14:textId="77777777" w:rsidR="00CE10B8" w:rsidRDefault="00CE10B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45.418.245</w:t>
            </w:r>
          </w:p>
        </w:tc>
      </w:tr>
      <w:tr w:rsidR="00CE10B8" w14:paraId="6DEA9FC7" w14:textId="77777777" w:rsidTr="006F1152">
        <w:trPr>
          <w:trHeight w:val="373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6CBD452" w14:textId="77777777" w:rsidR="00CE10B8" w:rsidRDefault="00CE10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CF965" w14:textId="77777777" w:rsidR="00CE10B8" w:rsidRDefault="00CE10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88CF5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328.930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450BF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55.624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A7CA4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8C5D78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384.554</w:t>
            </w:r>
          </w:p>
        </w:tc>
      </w:tr>
      <w:tr w:rsidR="00CE10B8" w14:paraId="11463689" w14:textId="77777777" w:rsidTr="006F1152">
        <w:trPr>
          <w:trHeight w:val="373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D0097AB" w14:textId="77777777" w:rsidR="00CE10B8" w:rsidRDefault="00CE10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7570E" w14:textId="77777777" w:rsidR="00CE10B8" w:rsidRDefault="00CE10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3AF6B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46.519.734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D751D" w14:textId="77777777" w:rsidR="00CE10B8" w:rsidRDefault="00CE10B8">
            <w:pPr>
              <w:jc w:val="right"/>
              <w:rPr>
                <w:sz w:val="18"/>
                <w:szCs w:val="18"/>
              </w:rPr>
            </w:pPr>
            <w:bookmarkStart w:id="10" w:name="RANGE!D5"/>
            <w:r>
              <w:rPr>
                <w:sz w:val="18"/>
                <w:szCs w:val="18"/>
              </w:rPr>
              <w:t>-15.091.537</w:t>
            </w:r>
            <w:bookmarkEnd w:id="10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299D2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-32,44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2407A5" w14:textId="77777777" w:rsidR="00CE10B8" w:rsidRDefault="00CE10B8">
            <w:pPr>
              <w:jc w:val="right"/>
              <w:rPr>
                <w:sz w:val="18"/>
                <w:szCs w:val="18"/>
              </w:rPr>
            </w:pPr>
            <w:bookmarkStart w:id="11" w:name="_Hlk209453655"/>
            <w:r>
              <w:rPr>
                <w:sz w:val="18"/>
                <w:szCs w:val="18"/>
              </w:rPr>
              <w:t>31.428.197</w:t>
            </w:r>
            <w:bookmarkEnd w:id="11"/>
          </w:p>
        </w:tc>
      </w:tr>
      <w:tr w:rsidR="00CE10B8" w14:paraId="46998C70" w14:textId="77777777" w:rsidTr="006F1152">
        <w:trPr>
          <w:trHeight w:val="373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A6E755" w14:textId="77777777" w:rsidR="00CE10B8" w:rsidRDefault="00CE10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057F40" w14:textId="77777777" w:rsidR="00CE10B8" w:rsidRDefault="00CE10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EF65C8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16.516.153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2097F4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-2.910.659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722D81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-17,62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87ABE" w14:textId="77777777" w:rsidR="00CE10B8" w:rsidRDefault="00CE10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13.605.494</w:t>
            </w:r>
          </w:p>
        </w:tc>
      </w:tr>
    </w:tbl>
    <w:p w14:paraId="30AF29AD" w14:textId="3B5E2005" w:rsidR="000D4635" w:rsidRPr="003E38F6" w:rsidRDefault="000D4635" w:rsidP="00292DA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64208D0" w14:textId="3EA4E478" w:rsidR="003E38F6" w:rsidRPr="005062C7" w:rsidRDefault="003E38F6" w:rsidP="001377BF">
      <w:pPr>
        <w:ind w:firstLine="720"/>
        <w:jc w:val="both"/>
        <w:rPr>
          <w:b/>
          <w:bCs/>
          <w:i/>
        </w:rPr>
      </w:pPr>
      <w:r w:rsidRPr="003E38F6">
        <w:rPr>
          <w:b/>
          <w:bCs/>
          <w:i/>
        </w:rPr>
        <w:t>Rashodi za nabavu neproizvedene dugotrajne imovine</w:t>
      </w:r>
      <w:r w:rsidRPr="003E38F6">
        <w:rPr>
          <w:bCs/>
        </w:rPr>
        <w:t xml:space="preserve"> (</w:t>
      </w:r>
      <w:r w:rsidRPr="003E38F6">
        <w:rPr>
          <w:rFonts w:eastAsiaTheme="minorHAnsi"/>
          <w:bCs/>
          <w:iCs/>
          <w:lang w:eastAsia="en-US"/>
        </w:rPr>
        <w:t xml:space="preserve">skupina </w:t>
      </w:r>
      <w:r w:rsidRPr="003E38F6">
        <w:rPr>
          <w:bCs/>
        </w:rPr>
        <w:t>41) povećavaju se u iznosu od 55.624 € te iznose 384.554 €</w:t>
      </w:r>
      <w:r w:rsidR="00D5291B">
        <w:rPr>
          <w:bCs/>
        </w:rPr>
        <w:t xml:space="preserve">, a promjene se odnose na otkup zemljišta te rashode za </w:t>
      </w:r>
      <w:r w:rsidR="00D5291B" w:rsidRPr="005062C7">
        <w:rPr>
          <w:bCs/>
        </w:rPr>
        <w:t>licence</w:t>
      </w:r>
      <w:r w:rsidR="009A31EE">
        <w:rPr>
          <w:bCs/>
        </w:rPr>
        <w:t xml:space="preserve"> kod POU Samobor</w:t>
      </w:r>
      <w:r w:rsidR="00D5291B" w:rsidRPr="005062C7">
        <w:rPr>
          <w:bCs/>
        </w:rPr>
        <w:t>.</w:t>
      </w:r>
    </w:p>
    <w:p w14:paraId="0A7A7C0A" w14:textId="51EDB025" w:rsidR="001377BF" w:rsidRPr="005062C7" w:rsidRDefault="00A51850" w:rsidP="001377BF">
      <w:pPr>
        <w:ind w:firstLine="720"/>
        <w:jc w:val="both"/>
        <w:rPr>
          <w:rFonts w:eastAsiaTheme="minorHAnsi"/>
          <w:lang w:eastAsia="en-US"/>
        </w:rPr>
      </w:pPr>
      <w:r w:rsidRPr="005062C7">
        <w:rPr>
          <w:b/>
          <w:bCs/>
          <w:i/>
        </w:rPr>
        <w:t>Rashodi za nabavu proizvedene dugotrajne imovine</w:t>
      </w:r>
      <w:r w:rsidRPr="005062C7">
        <w:rPr>
          <w:bCs/>
        </w:rPr>
        <w:t xml:space="preserve"> (</w:t>
      </w:r>
      <w:r w:rsidRPr="005062C7">
        <w:rPr>
          <w:rFonts w:eastAsiaTheme="minorHAnsi"/>
          <w:bCs/>
          <w:iCs/>
          <w:lang w:eastAsia="en-US"/>
        </w:rPr>
        <w:t xml:space="preserve">skupina </w:t>
      </w:r>
      <w:r w:rsidRPr="005062C7">
        <w:rPr>
          <w:bCs/>
        </w:rPr>
        <w:t xml:space="preserve">42) </w:t>
      </w:r>
      <w:r w:rsidR="00394B1F" w:rsidRPr="005062C7">
        <w:rPr>
          <w:bCs/>
        </w:rPr>
        <w:t>smanjuju</w:t>
      </w:r>
      <w:r w:rsidR="005E4F5B" w:rsidRPr="005062C7">
        <w:rPr>
          <w:bCs/>
        </w:rPr>
        <w:t xml:space="preserve"> se </w:t>
      </w:r>
      <w:r w:rsidRPr="005062C7">
        <w:rPr>
          <w:bCs/>
        </w:rPr>
        <w:t>u</w:t>
      </w:r>
      <w:r w:rsidR="005E4F5B" w:rsidRPr="005062C7">
        <w:rPr>
          <w:bCs/>
        </w:rPr>
        <w:t xml:space="preserve"> iznosu od </w:t>
      </w:r>
      <w:r w:rsidR="005062C7" w:rsidRPr="005062C7">
        <w:rPr>
          <w:bCs/>
        </w:rPr>
        <w:t xml:space="preserve">15.091.537 </w:t>
      </w:r>
      <w:r w:rsidR="005E4F5B" w:rsidRPr="005062C7">
        <w:rPr>
          <w:bCs/>
        </w:rPr>
        <w:t xml:space="preserve">€ </w:t>
      </w:r>
      <w:r w:rsidR="00CD2C28" w:rsidRPr="005062C7">
        <w:rPr>
          <w:bCs/>
        </w:rPr>
        <w:t xml:space="preserve">te iznose </w:t>
      </w:r>
      <w:r w:rsidR="005062C7" w:rsidRPr="005062C7">
        <w:rPr>
          <w:bCs/>
        </w:rPr>
        <w:t xml:space="preserve">31.428.197 </w:t>
      </w:r>
      <w:r w:rsidR="00CD2C28" w:rsidRPr="005062C7">
        <w:rPr>
          <w:bCs/>
        </w:rPr>
        <w:t>€, a</w:t>
      </w:r>
      <w:r w:rsidR="00F55B42" w:rsidRPr="005062C7">
        <w:rPr>
          <w:bCs/>
        </w:rPr>
        <w:t xml:space="preserve"> promjene</w:t>
      </w:r>
      <w:r w:rsidR="00CD2C28" w:rsidRPr="005062C7">
        <w:rPr>
          <w:bCs/>
        </w:rPr>
        <w:t xml:space="preserve"> se odnose na:</w:t>
      </w:r>
    </w:p>
    <w:p w14:paraId="5DA42F4A" w14:textId="270DA20E" w:rsidR="00210B3D" w:rsidRPr="00A77ABA" w:rsidRDefault="001377BF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A77ABA">
        <w:rPr>
          <w:rFonts w:eastAsiaTheme="minorHAnsi"/>
          <w:lang w:eastAsia="en-US"/>
        </w:rPr>
        <w:t>g</w:t>
      </w:r>
      <w:r w:rsidR="00A51850" w:rsidRPr="00A77ABA">
        <w:rPr>
          <w:rFonts w:eastAsiaTheme="minorHAnsi"/>
          <w:lang w:eastAsia="en-US"/>
        </w:rPr>
        <w:t>rađevinsk</w:t>
      </w:r>
      <w:r w:rsidRPr="00A77ABA">
        <w:rPr>
          <w:rFonts w:eastAsiaTheme="minorHAnsi"/>
          <w:lang w:eastAsia="en-US"/>
        </w:rPr>
        <w:t>e</w:t>
      </w:r>
      <w:r w:rsidR="00A51850" w:rsidRPr="00A77ABA">
        <w:rPr>
          <w:rFonts w:eastAsiaTheme="minorHAnsi"/>
          <w:lang w:eastAsia="en-US"/>
        </w:rPr>
        <w:t xml:space="preserve"> objekt</w:t>
      </w:r>
      <w:r w:rsidRPr="00A77ABA">
        <w:rPr>
          <w:rFonts w:eastAsiaTheme="minorHAnsi"/>
          <w:lang w:eastAsia="en-US"/>
        </w:rPr>
        <w:t>e</w:t>
      </w:r>
      <w:r w:rsidR="00A51850" w:rsidRPr="00A77ABA">
        <w:rPr>
          <w:rFonts w:eastAsiaTheme="minorHAnsi"/>
          <w:lang w:eastAsia="en-US"/>
        </w:rPr>
        <w:t xml:space="preserve"> (podskupina 421)</w:t>
      </w:r>
      <w:r w:rsidR="00EE5E47">
        <w:rPr>
          <w:rFonts w:eastAsiaTheme="minorHAnsi"/>
          <w:lang w:eastAsia="en-US"/>
        </w:rPr>
        <w:t xml:space="preserve"> -</w:t>
      </w:r>
      <w:r w:rsidR="00146682" w:rsidRPr="00A77ABA">
        <w:rPr>
          <w:rFonts w:eastAsiaTheme="minorHAnsi"/>
          <w:lang w:eastAsia="en-US"/>
        </w:rPr>
        <w:t xml:space="preserve"> ukupno </w:t>
      </w:r>
      <w:r w:rsidR="001916FD" w:rsidRPr="00A77ABA">
        <w:rPr>
          <w:rFonts w:eastAsiaTheme="minorHAnsi"/>
          <w:lang w:eastAsia="en-US"/>
        </w:rPr>
        <w:t>smanjenje</w:t>
      </w:r>
      <w:r w:rsidR="00146682" w:rsidRPr="00A77ABA">
        <w:rPr>
          <w:rFonts w:eastAsiaTheme="minorHAnsi"/>
          <w:lang w:eastAsia="en-US"/>
        </w:rPr>
        <w:t xml:space="preserve"> od </w:t>
      </w:r>
      <w:r w:rsidR="005062C7" w:rsidRPr="00A77ABA">
        <w:rPr>
          <w:rFonts w:eastAsiaTheme="minorHAnsi"/>
          <w:lang w:eastAsia="en-US"/>
        </w:rPr>
        <w:t xml:space="preserve">14.058.573 </w:t>
      </w:r>
      <w:r w:rsidR="00146682" w:rsidRPr="00A77ABA">
        <w:rPr>
          <w:rFonts w:eastAsiaTheme="minorHAnsi"/>
          <w:lang w:eastAsia="en-US"/>
        </w:rPr>
        <w:t>€</w:t>
      </w:r>
      <w:r w:rsidR="00210B3D" w:rsidRPr="00A77ABA">
        <w:rPr>
          <w:rFonts w:eastAsiaTheme="minorHAnsi"/>
          <w:lang w:eastAsia="en-US"/>
        </w:rPr>
        <w:t>:</w:t>
      </w:r>
      <w:r w:rsidR="001916FD" w:rsidRPr="00A77ABA">
        <w:rPr>
          <w:rFonts w:eastAsiaTheme="minorHAnsi"/>
          <w:lang w:eastAsia="en-US"/>
        </w:rPr>
        <w:t xml:space="preserve"> </w:t>
      </w:r>
    </w:p>
    <w:p w14:paraId="0738B069" w14:textId="77038C8D" w:rsidR="00997C1B" w:rsidRPr="00756E44" w:rsidRDefault="001916FD" w:rsidP="00997C1B">
      <w:pPr>
        <w:pStyle w:val="Odlomakpopisa"/>
        <w:numPr>
          <w:ilvl w:val="0"/>
          <w:numId w:val="8"/>
        </w:numPr>
        <w:ind w:left="567" w:hanging="283"/>
        <w:jc w:val="both"/>
      </w:pPr>
      <w:r w:rsidRPr="00756E44">
        <w:rPr>
          <w:rFonts w:eastAsiaTheme="minorHAnsi"/>
          <w:lang w:eastAsia="en-US"/>
        </w:rPr>
        <w:t xml:space="preserve">za poslovne objekte </w:t>
      </w:r>
      <w:r w:rsidR="00997C1B" w:rsidRPr="00756E44">
        <w:rPr>
          <w:rFonts w:eastAsiaTheme="minorHAnsi"/>
          <w:lang w:eastAsia="en-US"/>
        </w:rPr>
        <w:t xml:space="preserve">ukupno smanjenje u iznosu od </w:t>
      </w:r>
      <w:r w:rsidR="00A77ABA" w:rsidRPr="00756E44">
        <w:rPr>
          <w:rFonts w:eastAsiaTheme="minorHAnsi"/>
          <w:lang w:eastAsia="en-US"/>
        </w:rPr>
        <w:t>5.635.849</w:t>
      </w:r>
      <w:r w:rsidR="00997C1B" w:rsidRPr="00756E44">
        <w:rPr>
          <w:rFonts w:eastAsiaTheme="minorHAnsi"/>
          <w:lang w:eastAsia="en-US"/>
        </w:rPr>
        <w:t xml:space="preserve"> €</w:t>
      </w:r>
      <w:r w:rsidR="00C34995" w:rsidRPr="00756E44">
        <w:rPr>
          <w:rFonts w:eastAsiaTheme="minorHAnsi"/>
          <w:lang w:eastAsia="en-US"/>
        </w:rPr>
        <w:t>, najznačajnija smanjenja odnose se na projekte izgradnje doma za starije osobe Samobor, izgradnju Inkubatora II Malog Tehnopolisa Samobor te izgradnju bazena jer isti neće biti realizirani do kraja proračunske godine</w:t>
      </w:r>
      <w:r w:rsidR="00756E44" w:rsidRPr="00756E44">
        <w:rPr>
          <w:rFonts w:eastAsiaTheme="minorHAnsi"/>
          <w:lang w:eastAsia="en-US"/>
        </w:rPr>
        <w:t>;</w:t>
      </w:r>
    </w:p>
    <w:p w14:paraId="0AE8CFB0" w14:textId="054C52DD" w:rsidR="00997C1B" w:rsidRPr="00756E44" w:rsidRDefault="001916FD" w:rsidP="00997C1B">
      <w:pPr>
        <w:pStyle w:val="Odlomakpopisa"/>
        <w:numPr>
          <w:ilvl w:val="0"/>
          <w:numId w:val="8"/>
        </w:numPr>
        <w:ind w:left="567" w:hanging="283"/>
        <w:jc w:val="both"/>
      </w:pPr>
      <w:r w:rsidRPr="00756E44">
        <w:rPr>
          <w:rFonts w:eastAsiaTheme="minorHAnsi"/>
          <w:lang w:eastAsia="en-US"/>
        </w:rPr>
        <w:t xml:space="preserve">za ceste, željeznice i ostale prometne objekte </w:t>
      </w:r>
      <w:r w:rsidR="00997C1B" w:rsidRPr="00756E44">
        <w:rPr>
          <w:rFonts w:eastAsiaTheme="minorHAnsi"/>
          <w:lang w:eastAsia="en-US"/>
        </w:rPr>
        <w:t xml:space="preserve">ukupno smanjenje u iznosu od </w:t>
      </w:r>
      <w:r w:rsidR="00756E44" w:rsidRPr="00756E44">
        <w:rPr>
          <w:rFonts w:eastAsiaTheme="minorHAnsi"/>
          <w:lang w:eastAsia="en-US"/>
        </w:rPr>
        <w:t>7.804</w:t>
      </w:r>
      <w:r w:rsidR="00997C1B" w:rsidRPr="00756E44">
        <w:rPr>
          <w:rFonts w:eastAsiaTheme="minorHAnsi"/>
          <w:lang w:eastAsia="en-US"/>
        </w:rPr>
        <w:t>.</w:t>
      </w:r>
      <w:r w:rsidR="00756E44" w:rsidRPr="00756E44">
        <w:rPr>
          <w:rFonts w:eastAsiaTheme="minorHAnsi"/>
          <w:lang w:eastAsia="en-US"/>
        </w:rPr>
        <w:t>330</w:t>
      </w:r>
      <w:r w:rsidR="00997C1B" w:rsidRPr="00756E44">
        <w:rPr>
          <w:rFonts w:eastAsiaTheme="minorHAnsi"/>
          <w:lang w:eastAsia="en-US"/>
        </w:rPr>
        <w:t xml:space="preserve"> € odnosi se na </w:t>
      </w:r>
      <w:r w:rsidRPr="00756E44">
        <w:rPr>
          <w:rFonts w:eastAsiaTheme="minorHAnsi"/>
          <w:lang w:eastAsia="en-US"/>
        </w:rPr>
        <w:t>rekonstrukcij</w:t>
      </w:r>
      <w:r w:rsidR="00997C1B" w:rsidRPr="00756E44">
        <w:rPr>
          <w:rFonts w:eastAsiaTheme="minorHAnsi"/>
          <w:lang w:eastAsia="en-US"/>
        </w:rPr>
        <w:t>u</w:t>
      </w:r>
      <w:r w:rsidRPr="00756E44">
        <w:rPr>
          <w:rFonts w:eastAsiaTheme="minorHAnsi"/>
          <w:lang w:eastAsia="en-US"/>
        </w:rPr>
        <w:t xml:space="preserve"> nerazvrstanih cesta </w:t>
      </w:r>
      <w:r w:rsidR="00756E44" w:rsidRPr="00756E44">
        <w:rPr>
          <w:rFonts w:eastAsiaTheme="minorHAnsi"/>
          <w:lang w:eastAsia="en-US"/>
        </w:rPr>
        <w:t xml:space="preserve">A i </w:t>
      </w:r>
      <w:r w:rsidRPr="00756E44">
        <w:rPr>
          <w:rFonts w:eastAsiaTheme="minorHAnsi"/>
          <w:lang w:eastAsia="en-US"/>
        </w:rPr>
        <w:t>B</w:t>
      </w:r>
      <w:r w:rsidR="00756E44" w:rsidRPr="00756E44">
        <w:rPr>
          <w:rFonts w:eastAsiaTheme="minorHAnsi"/>
          <w:lang w:eastAsia="en-US"/>
        </w:rPr>
        <w:t>, sanaciju klizišta, izgradnju pješačkih i biciklističkih staza i parkirališta, zbog nemogućnosti realizacije pojedinih projekata do kraja godine;</w:t>
      </w:r>
    </w:p>
    <w:p w14:paraId="0DDC1CED" w14:textId="4E44B6A5" w:rsidR="00AE2910" w:rsidRPr="00A43E98" w:rsidRDefault="00997C1B" w:rsidP="00997C1B">
      <w:pPr>
        <w:pStyle w:val="Odlomakpopisa"/>
        <w:numPr>
          <w:ilvl w:val="0"/>
          <w:numId w:val="8"/>
        </w:numPr>
        <w:ind w:left="567" w:hanging="283"/>
        <w:jc w:val="both"/>
      </w:pPr>
      <w:r w:rsidRPr="00A43E98">
        <w:rPr>
          <w:rFonts w:eastAsiaTheme="minorHAnsi"/>
          <w:lang w:eastAsia="en-US"/>
        </w:rPr>
        <w:t xml:space="preserve">za </w:t>
      </w:r>
      <w:r w:rsidR="006E1616" w:rsidRPr="00A43E98">
        <w:rPr>
          <w:rFonts w:eastAsiaTheme="minorHAnsi"/>
          <w:lang w:eastAsia="en-US"/>
        </w:rPr>
        <w:t xml:space="preserve">ostale građevinske objekte </w:t>
      </w:r>
      <w:r w:rsidRPr="00A43E98">
        <w:rPr>
          <w:rFonts w:eastAsiaTheme="minorHAnsi"/>
          <w:lang w:eastAsia="en-US"/>
        </w:rPr>
        <w:t xml:space="preserve">ukupno smanjenje u iznosu od </w:t>
      </w:r>
      <w:r w:rsidR="00756E44" w:rsidRPr="00A43E98">
        <w:rPr>
          <w:rFonts w:eastAsiaTheme="minorHAnsi"/>
          <w:lang w:eastAsia="en-US"/>
        </w:rPr>
        <w:t>618.394</w:t>
      </w:r>
      <w:r w:rsidRPr="00A43E98">
        <w:rPr>
          <w:rFonts w:eastAsiaTheme="minorHAnsi"/>
          <w:lang w:eastAsia="en-US"/>
        </w:rPr>
        <w:t xml:space="preserve"> €</w:t>
      </w:r>
      <w:r w:rsidR="00756E44" w:rsidRPr="00A43E98">
        <w:rPr>
          <w:rFonts w:eastAsiaTheme="minorHAnsi"/>
          <w:lang w:eastAsia="en-US"/>
        </w:rPr>
        <w:t>, a najznačajnija smanjenja odnose se na izgradnju sportskih i dječjih igrališta, postavljanje sunčanih elektrana na javne objekte</w:t>
      </w:r>
      <w:r w:rsidR="00A43E98" w:rsidRPr="00A43E98">
        <w:rPr>
          <w:rFonts w:eastAsiaTheme="minorHAnsi"/>
          <w:lang w:eastAsia="en-US"/>
        </w:rPr>
        <w:t xml:space="preserve"> i izgradnju sekundarne vodovodne mreže</w:t>
      </w:r>
      <w:r w:rsidR="00331572" w:rsidRPr="00A43E98">
        <w:rPr>
          <w:bCs/>
          <w:iCs/>
        </w:rPr>
        <w:t>;</w:t>
      </w:r>
    </w:p>
    <w:p w14:paraId="2BD457EF" w14:textId="74A84681" w:rsidR="00331572" w:rsidRPr="00EE5E47" w:rsidRDefault="00331572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A43E98">
        <w:rPr>
          <w:bCs/>
          <w:iCs/>
        </w:rPr>
        <w:t>postrojenja i oprem</w:t>
      </w:r>
      <w:r w:rsidR="00A43E98" w:rsidRPr="00A43E98">
        <w:rPr>
          <w:bCs/>
          <w:iCs/>
        </w:rPr>
        <w:t>u</w:t>
      </w:r>
      <w:r w:rsidRPr="00A43E98">
        <w:rPr>
          <w:bCs/>
          <w:iCs/>
        </w:rPr>
        <w:t xml:space="preserve"> (podskupina 422)</w:t>
      </w:r>
      <w:r w:rsidR="00A43E98" w:rsidRPr="00A43E98">
        <w:rPr>
          <w:bCs/>
          <w:iCs/>
        </w:rPr>
        <w:t>, koja se</w:t>
      </w:r>
      <w:r w:rsidRPr="00A43E98">
        <w:rPr>
          <w:bCs/>
          <w:iCs/>
        </w:rPr>
        <w:t xml:space="preserve"> </w:t>
      </w:r>
      <w:r w:rsidR="00A43E98" w:rsidRPr="00A43E98">
        <w:rPr>
          <w:bCs/>
          <w:iCs/>
        </w:rPr>
        <w:t>smanjuje za 1.029.014 € - smanjenje se najviše odnosi na opremanje objekata Samoborskog muzeja, a dio planiranih sredstava se preraspodjeljuje između različitih vrsta opreme i između različitih izvora financiranja</w:t>
      </w:r>
      <w:r w:rsidRPr="00A43E98">
        <w:rPr>
          <w:bCs/>
          <w:iCs/>
        </w:rPr>
        <w:t>;</w:t>
      </w:r>
    </w:p>
    <w:p w14:paraId="12A3917A" w14:textId="593CC565" w:rsidR="00EE5E47" w:rsidRPr="00A43E98" w:rsidRDefault="00EE5E47" w:rsidP="00997C1B">
      <w:pPr>
        <w:pStyle w:val="Odlomakpopisa"/>
        <w:numPr>
          <w:ilvl w:val="0"/>
          <w:numId w:val="4"/>
        </w:numPr>
        <w:ind w:left="426" w:hanging="426"/>
        <w:jc w:val="both"/>
      </w:pPr>
      <w:r>
        <w:t>k</w:t>
      </w:r>
      <w:r w:rsidRPr="00EE5E47">
        <w:t>njige, umjetnička djela i ostale izložbene vrijednosti</w:t>
      </w:r>
      <w:r>
        <w:t xml:space="preserve"> (podskupina 424), koja se povećava za 22.050 €, najviše kod Gradske knjižnice Samobor;</w:t>
      </w:r>
    </w:p>
    <w:p w14:paraId="74A55C16" w14:textId="3AA773D6" w:rsidR="00C67688" w:rsidRPr="00EE5E47" w:rsidRDefault="00C67688" w:rsidP="00997C1B">
      <w:pPr>
        <w:pStyle w:val="Odlomakpopisa"/>
        <w:numPr>
          <w:ilvl w:val="0"/>
          <w:numId w:val="4"/>
        </w:numPr>
        <w:ind w:left="426" w:hanging="426"/>
        <w:jc w:val="both"/>
      </w:pPr>
      <w:r w:rsidRPr="00EE5E47">
        <w:rPr>
          <w:bCs/>
        </w:rPr>
        <w:t>n</w:t>
      </w:r>
      <w:r w:rsidR="00A51850" w:rsidRPr="00EE5E47">
        <w:rPr>
          <w:bCs/>
        </w:rPr>
        <w:t>ematerijaln</w:t>
      </w:r>
      <w:r w:rsidR="00D37C1C" w:rsidRPr="00EE5E47">
        <w:rPr>
          <w:bCs/>
        </w:rPr>
        <w:t>u</w:t>
      </w:r>
      <w:r w:rsidR="00A51850" w:rsidRPr="00EE5E47">
        <w:rPr>
          <w:bCs/>
        </w:rPr>
        <w:t xml:space="preserve"> proizveden</w:t>
      </w:r>
      <w:r w:rsidR="00D37C1C" w:rsidRPr="00EE5E47">
        <w:rPr>
          <w:bCs/>
        </w:rPr>
        <w:t>u</w:t>
      </w:r>
      <w:r w:rsidR="00A51850" w:rsidRPr="00EE5E47">
        <w:rPr>
          <w:bCs/>
        </w:rPr>
        <w:t xml:space="preserve"> imovin</w:t>
      </w:r>
      <w:r w:rsidR="00D37C1C" w:rsidRPr="00EE5E47">
        <w:rPr>
          <w:bCs/>
        </w:rPr>
        <w:t>u</w:t>
      </w:r>
      <w:r w:rsidR="00A51850" w:rsidRPr="00EE5E47">
        <w:rPr>
          <w:bCs/>
        </w:rPr>
        <w:t xml:space="preserve"> (podskupina 426)</w:t>
      </w:r>
      <w:r w:rsidR="00EE5E47" w:rsidRPr="00EE5E47">
        <w:rPr>
          <w:bCs/>
        </w:rPr>
        <w:t>, koja se smanjuje</w:t>
      </w:r>
      <w:r w:rsidR="009E0268" w:rsidRPr="00EE5E47">
        <w:rPr>
          <w:bCs/>
        </w:rPr>
        <w:t xml:space="preserve"> </w:t>
      </w:r>
      <w:r w:rsidR="00EE5E47" w:rsidRPr="00EE5E47">
        <w:rPr>
          <w:bCs/>
        </w:rPr>
        <w:t>za</w:t>
      </w:r>
      <w:r w:rsidR="00A51850" w:rsidRPr="00EE5E47">
        <w:rPr>
          <w:bCs/>
        </w:rPr>
        <w:t xml:space="preserve"> </w:t>
      </w:r>
      <w:r w:rsidR="009E0268" w:rsidRPr="00EE5E47">
        <w:rPr>
          <w:bCs/>
        </w:rPr>
        <w:t>2</w:t>
      </w:r>
      <w:r w:rsidR="00EE5E47" w:rsidRPr="00EE5E47">
        <w:rPr>
          <w:bCs/>
        </w:rPr>
        <w:t>8</w:t>
      </w:r>
      <w:r w:rsidR="00146682" w:rsidRPr="00EE5E47">
        <w:rPr>
          <w:bCs/>
        </w:rPr>
        <w:t>.</w:t>
      </w:r>
      <w:r w:rsidR="00EE5E47" w:rsidRPr="00EE5E47">
        <w:rPr>
          <w:bCs/>
        </w:rPr>
        <w:t>750</w:t>
      </w:r>
      <w:r w:rsidR="00A51850" w:rsidRPr="00EE5E47">
        <w:rPr>
          <w:bCs/>
        </w:rPr>
        <w:t xml:space="preserve"> €, </w:t>
      </w:r>
      <w:r w:rsidR="00D37C1C" w:rsidRPr="00EE5E47">
        <w:rPr>
          <w:bCs/>
        </w:rPr>
        <w:t>koj</w:t>
      </w:r>
      <w:r w:rsidR="009E0268" w:rsidRPr="00EE5E47">
        <w:rPr>
          <w:bCs/>
        </w:rPr>
        <w:t>e</w:t>
      </w:r>
      <w:r w:rsidR="00D37C1C" w:rsidRPr="00EE5E47">
        <w:rPr>
          <w:bCs/>
        </w:rPr>
        <w:t xml:space="preserve"> se</w:t>
      </w:r>
      <w:r w:rsidR="00A51850" w:rsidRPr="00EE5E47">
        <w:rPr>
          <w:bCs/>
        </w:rPr>
        <w:t xml:space="preserve"> odnosi na</w:t>
      </w:r>
      <w:r w:rsidRPr="00EE5E47">
        <w:rPr>
          <w:bCs/>
        </w:rPr>
        <w:t xml:space="preserve"> </w:t>
      </w:r>
      <w:r w:rsidR="00EE5E47" w:rsidRPr="00EE5E47">
        <w:rPr>
          <w:bCs/>
        </w:rPr>
        <w:t>izradu projektne dokumentacije</w:t>
      </w:r>
      <w:r w:rsidR="00172D11" w:rsidRPr="00EE5E47">
        <w:t>.</w:t>
      </w:r>
    </w:p>
    <w:p w14:paraId="56B6924C" w14:textId="2B06842D" w:rsidR="00BA5B97" w:rsidRPr="00C25A31" w:rsidRDefault="00BA5B97" w:rsidP="004E59C8">
      <w:pPr>
        <w:pStyle w:val="Odlomakpopisa"/>
        <w:ind w:left="0" w:firstLine="709"/>
        <w:jc w:val="both"/>
        <w:rPr>
          <w:iCs/>
        </w:rPr>
      </w:pPr>
      <w:r w:rsidRPr="00C25A31">
        <w:rPr>
          <w:b/>
          <w:bCs/>
          <w:i/>
        </w:rPr>
        <w:t xml:space="preserve">Rashodi za dodatna ulaganja na nefinancijskoj imovini </w:t>
      </w:r>
      <w:r w:rsidRPr="00C25A31">
        <w:rPr>
          <w:iCs/>
        </w:rPr>
        <w:t xml:space="preserve">(skupina 45) </w:t>
      </w:r>
      <w:r w:rsidR="00C25A31" w:rsidRPr="00C25A31">
        <w:rPr>
          <w:iCs/>
        </w:rPr>
        <w:t>smanjuju</w:t>
      </w:r>
      <w:r w:rsidRPr="00C25A31">
        <w:rPr>
          <w:iCs/>
        </w:rPr>
        <w:t xml:space="preserve"> se u iznosu od </w:t>
      </w:r>
      <w:r w:rsidR="00C25A31" w:rsidRPr="00C25A31">
        <w:rPr>
          <w:iCs/>
        </w:rPr>
        <w:t>2.910.659</w:t>
      </w:r>
      <w:r w:rsidRPr="00C25A31">
        <w:rPr>
          <w:iCs/>
        </w:rPr>
        <w:t xml:space="preserve"> € te iznose </w:t>
      </w:r>
      <w:r w:rsidR="009E0268" w:rsidRPr="00C25A31">
        <w:rPr>
          <w:iCs/>
        </w:rPr>
        <w:t>1</w:t>
      </w:r>
      <w:r w:rsidR="00C25A31" w:rsidRPr="00C25A31">
        <w:rPr>
          <w:iCs/>
        </w:rPr>
        <w:t>3</w:t>
      </w:r>
      <w:r w:rsidR="009E0268" w:rsidRPr="00C25A31">
        <w:rPr>
          <w:iCs/>
        </w:rPr>
        <w:t>.</w:t>
      </w:r>
      <w:r w:rsidR="00C25A31" w:rsidRPr="00C25A31">
        <w:rPr>
          <w:iCs/>
        </w:rPr>
        <w:t>605</w:t>
      </w:r>
      <w:r w:rsidR="009E0268" w:rsidRPr="00C25A31">
        <w:rPr>
          <w:iCs/>
        </w:rPr>
        <w:t>.</w:t>
      </w:r>
      <w:r w:rsidR="00C25A31" w:rsidRPr="00C25A31">
        <w:rPr>
          <w:iCs/>
        </w:rPr>
        <w:t>494</w:t>
      </w:r>
      <w:r w:rsidR="009E0268" w:rsidRPr="00C25A31">
        <w:rPr>
          <w:iCs/>
        </w:rPr>
        <w:t xml:space="preserve"> </w:t>
      </w:r>
      <w:r w:rsidRPr="00C25A31">
        <w:rPr>
          <w:iCs/>
        </w:rPr>
        <w:t xml:space="preserve">€, </w:t>
      </w:r>
      <w:r w:rsidR="00C25A31" w:rsidRPr="00C25A31">
        <w:rPr>
          <w:iCs/>
        </w:rPr>
        <w:t>pri čemu se najviše povećavaju rashodi za rekonstrukciju i dogradnju zgrade u Ulici Vlade Gotovca 1 - osnovna škola, a smanjuju rashodi najviše za rekonstrukciju i nadogradnju OŠ Rude, rekonstrukciju i sanaciju objekta Đure Basaričeka 4 u Bregani te rekonstrukciju i nadogradnju tržnice, koji se prolongiraju za iduće proračunsko razdoblje</w:t>
      </w:r>
      <w:r w:rsidR="0036210A" w:rsidRPr="00C25A31">
        <w:rPr>
          <w:iCs/>
        </w:rPr>
        <w:t>.</w:t>
      </w:r>
    </w:p>
    <w:p w14:paraId="41264034" w14:textId="77777777" w:rsidR="004E59C8" w:rsidRPr="00D2504E" w:rsidRDefault="004E59C8" w:rsidP="004E59C8">
      <w:pPr>
        <w:pStyle w:val="Odlomakpopisa"/>
        <w:ind w:left="0" w:firstLine="709"/>
        <w:jc w:val="both"/>
        <w:rPr>
          <w:iCs/>
        </w:rPr>
      </w:pPr>
    </w:p>
    <w:p w14:paraId="790AC4FF" w14:textId="77777777" w:rsidR="001E0D3B" w:rsidRPr="008B21CA" w:rsidRDefault="001E0D3B" w:rsidP="00DB078B">
      <w:pPr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8B21CA">
        <w:rPr>
          <w:rFonts w:eastAsiaTheme="minorHAnsi"/>
          <w:b/>
          <w:bCs/>
          <w:lang w:eastAsia="en-US"/>
        </w:rPr>
        <w:lastRenderedPageBreak/>
        <w:t>PRIHODI I RASHODI PREMA IZVORIMA FINANCIRANJA</w:t>
      </w:r>
    </w:p>
    <w:p w14:paraId="2D345CE7" w14:textId="77777777" w:rsidR="001E0D3B" w:rsidRPr="008B21CA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4078ADF" w14:textId="26A5326E" w:rsidR="00B97505" w:rsidRPr="00555215" w:rsidRDefault="00B97505" w:rsidP="00B9750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8B21CA">
        <w:t xml:space="preserve">Prihodi prema izvorima financiranja smanjeni su u ukupnom iznosu od </w:t>
      </w:r>
      <w:bookmarkStart w:id="12" w:name="_Hlk161822028"/>
      <w:r w:rsidRPr="008B21CA">
        <w:t xml:space="preserve">10.470.772 € te iznose 114.452.868 </w:t>
      </w:r>
      <w:r w:rsidRPr="00173374">
        <w:t>€</w:t>
      </w:r>
      <w:bookmarkEnd w:id="12"/>
      <w:r w:rsidRPr="00173374">
        <w:t xml:space="preserve">. Opći prihodi i primici smanjuju se u ukupnom iznosu od 9.655.244 €, a </w:t>
      </w:r>
      <w:r w:rsidRPr="00656E6D">
        <w:t xml:space="preserve">najznačajniji iznosi smanjenja odnose se na prihode od poreza na dohodak te poreza na nekretnine. Vlastiti prihodi proračunskih korisnika povećavaju se u iznosu od 33.560 € te iznose 608.765 €. Prihodi za </w:t>
      </w:r>
      <w:r>
        <w:t xml:space="preserve">posebne namjene povećavaju se u ukupnom iznosu do 267.791 € te iznose 12.025.920 €, a promjene se odnose najvećim dijelom na povećanje prihoda od komunalnog doprinosa te smanjenje prihoda od komunalne </w:t>
      </w:r>
      <w:r w:rsidRPr="00F93087">
        <w:t xml:space="preserve">naknade. Prihodi od pomoći smanjuju se u ukupnom iznosu od 624.154 € te iznose 36.241.915 €, najznačajnije promjene se odnose na smanjenje pomoći iz državnog proračuna temeljem prijenosa EU sredstava (za izgradnju inkubatora II Malog Tehnopolisa Samobor, rekonstrukciju i sanaciju objekta Đure Basaričeka 4 u Bregani i rekonstrukciju i nadogradnju OŠ Rude) te povećanje </w:t>
      </w:r>
      <w:r w:rsidRPr="00F93087">
        <w:rPr>
          <w:bCs/>
          <w:iCs/>
        </w:rPr>
        <w:t xml:space="preserve">pomoći iz državnog proračuna za rashode za zaposlene </w:t>
      </w:r>
      <w:r w:rsidRPr="00555215">
        <w:rPr>
          <w:bCs/>
          <w:iCs/>
        </w:rPr>
        <w:t xml:space="preserve">u osnovnim školama. Prihodi od donacija se povećavaju u iznosu od 930.585 € te iznose 1.124.317 €, a najznačajniji iznos povećanja odnosi se na prijenos izgrađene komunalne infrastrukture </w:t>
      </w:r>
      <w:r w:rsidR="0001741D">
        <w:rPr>
          <w:bCs/>
          <w:iCs/>
        </w:rPr>
        <w:t>privatnog investitora</w:t>
      </w:r>
      <w:r w:rsidRPr="00555215">
        <w:rPr>
          <w:bCs/>
          <w:iCs/>
        </w:rPr>
        <w:t xml:space="preserve"> Gradu Samoboru. Prihodi od prodaje ili zamjene nefinancijske imovine i naknade s naslova osiguranja smanjuju se u iznosu od 1.423.310 € te iznose</w:t>
      </w:r>
      <w:r w:rsidRPr="00555215">
        <w:t xml:space="preserve"> </w:t>
      </w:r>
      <w:r w:rsidRPr="00555215">
        <w:rPr>
          <w:bCs/>
          <w:iCs/>
        </w:rPr>
        <w:t>3.869.746  €, a najznačajnij</w:t>
      </w:r>
      <w:r>
        <w:rPr>
          <w:bCs/>
          <w:iCs/>
        </w:rPr>
        <w:t>a</w:t>
      </w:r>
      <w:r w:rsidRPr="00555215">
        <w:rPr>
          <w:bCs/>
          <w:iCs/>
        </w:rPr>
        <w:t xml:space="preserve"> smanjenj</w:t>
      </w:r>
      <w:r>
        <w:rPr>
          <w:bCs/>
          <w:iCs/>
        </w:rPr>
        <w:t>a</w:t>
      </w:r>
      <w:r w:rsidRPr="00555215">
        <w:rPr>
          <w:bCs/>
          <w:iCs/>
        </w:rPr>
        <w:t xml:space="preserve"> se odnos</w:t>
      </w:r>
      <w:r>
        <w:rPr>
          <w:bCs/>
          <w:iCs/>
        </w:rPr>
        <w:t xml:space="preserve">e </w:t>
      </w:r>
      <w:r w:rsidRPr="00555215">
        <w:rPr>
          <w:bCs/>
          <w:iCs/>
        </w:rPr>
        <w:t>na prihode od prodaje građevinskog zemljišta te ostalih nespomenutih prava.</w:t>
      </w:r>
    </w:p>
    <w:p w14:paraId="4351A0FA" w14:textId="15571D98" w:rsidR="006F1152" w:rsidRPr="006F1152" w:rsidRDefault="00B97505" w:rsidP="006F1152">
      <w:pPr>
        <w:autoSpaceDE w:val="0"/>
        <w:autoSpaceDN w:val="0"/>
        <w:adjustRightInd w:val="0"/>
        <w:ind w:firstLine="709"/>
        <w:jc w:val="both"/>
      </w:pPr>
      <w:r w:rsidRPr="00BE0231">
        <w:t xml:space="preserve">Rashodi prema izvorima financiranja smanjeni su u ukupnom iznosu od 16.720.491 € te iznose 126.736.756 €. </w:t>
      </w:r>
      <w:r w:rsidRPr="0063651E">
        <w:t>Rashodi iz izvora općih prihoda i primitaka smanjuju se u ukupnom iznosu od 8.944.256 €</w:t>
      </w:r>
      <w:r>
        <w:t xml:space="preserve"> te iznose 63.299.322 €, najznačajnija smanjenja se odnose na </w:t>
      </w:r>
      <w:r w:rsidRPr="002832FB">
        <w:t>rekonstrukciju nerazvrstanih cesta iz općih prihoda i primitaka te iz planiranog iznosa viška. Rashodi iz izvora financiranja posebnih namjena povećavaju se u iznosu od 296.231 € te iznose 12.222.</w:t>
      </w:r>
      <w:r w:rsidRPr="005E23CA">
        <w:t xml:space="preserve">687 €, a najznačajnije promjene se odnose na rashode financirane prihodima iz komunalne naknade (smanjenje 800.000 €) te komunalnog doprinosa (povećanje 1.000.000 €). Rashodi financirani prihodima iz pomoći smanjeni su u ukupnom iznosu od 1.451.628 € pa iznose 35.441.441 </w:t>
      </w:r>
      <w:r>
        <w:t xml:space="preserve">€, najznačajnija smanjenja odnose se na </w:t>
      </w:r>
      <w:r w:rsidRPr="00F93087">
        <w:t>izgradnju inkubatora II Malog Tehnopolisa Samobor, rekonstrukciju i sanaciju objekta Đure Basaričeka 4 u Bregani i rekonstrukciju i nadogradnju OŠ Rude</w:t>
      </w:r>
      <w:r>
        <w:t xml:space="preserve">, a </w:t>
      </w:r>
      <w:r w:rsidRPr="00F93087">
        <w:t>povećanj</w:t>
      </w:r>
      <w:r>
        <w:t>a</w:t>
      </w:r>
      <w:r w:rsidRPr="00F93087">
        <w:t xml:space="preserve"> </w:t>
      </w:r>
      <w:r>
        <w:rPr>
          <w:bCs/>
          <w:iCs/>
        </w:rPr>
        <w:t xml:space="preserve">na </w:t>
      </w:r>
      <w:r w:rsidRPr="00F93087">
        <w:rPr>
          <w:bCs/>
          <w:iCs/>
        </w:rPr>
        <w:t xml:space="preserve">rashode za zaposlene </w:t>
      </w:r>
      <w:r w:rsidRPr="00555215">
        <w:rPr>
          <w:bCs/>
          <w:iCs/>
        </w:rPr>
        <w:t xml:space="preserve">u osnovnim </w:t>
      </w:r>
      <w:r w:rsidRPr="00C064ED">
        <w:rPr>
          <w:bCs/>
          <w:iCs/>
        </w:rPr>
        <w:t>školama</w:t>
      </w:r>
      <w:r w:rsidRPr="00C064ED">
        <w:t>. Rashodi iz izvora donacija povećavaju se u iznosu od 939.393 € pa iznose 1.276.499 €</w:t>
      </w:r>
      <w:r>
        <w:t xml:space="preserve">, a isto se odnosi najvećim dijelom na prijenos izgrađene komunalne infrastrukture </w:t>
      </w:r>
      <w:r w:rsidR="0001741D">
        <w:t>privatnog investitora</w:t>
      </w:r>
      <w:r>
        <w:t xml:space="preserve"> Gradu Samoboru</w:t>
      </w:r>
      <w:r w:rsidRPr="00C064ED">
        <w:t>. Rashodi financirani prihodima od prodaje ili zamjene nefinancijske imovine i naknade s naslova osiguranja smanjeni su u iznosu od 1.421.432 € te iznose 3.916.169 €</w:t>
      </w:r>
      <w:r>
        <w:t>, a smanjenja se najvećim dijelom odnose na održavanje nerazvrstanih cesta te rekonstrukciju zgrade OŠ Bogumila Tonija</w:t>
      </w:r>
      <w:r w:rsidRPr="00C064ED">
        <w:t>.</w:t>
      </w:r>
      <w:r>
        <w:t xml:space="preserve"> Rashodi financirani namjenskim primicima smanjeni su u ukupnom iznosu od 6.201.250 € te iznose 9.898.750 €, i to za izgradnju Doma za starije osobe Samobor, izgradnju bazena te opremanje Samoborskog muzeja i Etno kuće. </w:t>
      </w:r>
    </w:p>
    <w:p w14:paraId="743BA147" w14:textId="77777777" w:rsidR="006F1152" w:rsidRPr="000D682A" w:rsidRDefault="006F1152" w:rsidP="00FD4FC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FB96354" w14:textId="482CAC10" w:rsidR="001E0D3B" w:rsidRPr="000D682A" w:rsidRDefault="001E0D3B" w:rsidP="00DB078B">
      <w:pPr>
        <w:autoSpaceDE w:val="0"/>
        <w:autoSpaceDN w:val="0"/>
        <w:adjustRightInd w:val="0"/>
        <w:ind w:firstLine="708"/>
        <w:rPr>
          <w:b/>
          <w:bCs/>
        </w:rPr>
      </w:pPr>
      <w:r w:rsidRPr="000D682A">
        <w:rPr>
          <w:b/>
          <w:bCs/>
        </w:rPr>
        <w:t>RASHODI PREMA FUNCIJSKOJ KLASIFIKACIJI</w:t>
      </w:r>
    </w:p>
    <w:p w14:paraId="2CB42BDE" w14:textId="77777777" w:rsidR="001E0D3B" w:rsidRPr="000D682A" w:rsidRDefault="001E0D3B" w:rsidP="001E0D3B">
      <w:pPr>
        <w:autoSpaceDE w:val="0"/>
        <w:autoSpaceDN w:val="0"/>
        <w:adjustRightInd w:val="0"/>
        <w:jc w:val="center"/>
      </w:pPr>
    </w:p>
    <w:p w14:paraId="28E4B8A3" w14:textId="320EE03C" w:rsidR="00C7127C" w:rsidRPr="000D682A" w:rsidRDefault="00696B6D" w:rsidP="00C7127C">
      <w:pPr>
        <w:autoSpaceDE w:val="0"/>
        <w:autoSpaceDN w:val="0"/>
        <w:adjustRightInd w:val="0"/>
        <w:ind w:firstLine="708"/>
        <w:jc w:val="both"/>
      </w:pPr>
      <w:r w:rsidRPr="000D682A">
        <w:t xml:space="preserve">Proračunska sredstva </w:t>
      </w:r>
      <w:r w:rsidRPr="000D682A">
        <w:rPr>
          <w:b/>
          <w:bCs/>
        </w:rPr>
        <w:t>po funkcijskoj klasifikaciji</w:t>
      </w:r>
      <w:r w:rsidRPr="000D682A">
        <w:t>, koja razvrstava rashode prema njihovoj namjeni, p</w:t>
      </w:r>
      <w:r w:rsidR="00E92F8B" w:rsidRPr="000D682A">
        <w:t>romijenjena</w:t>
      </w:r>
      <w:r w:rsidRPr="000D682A">
        <w:t xml:space="preserve"> su kako slijedi:</w:t>
      </w:r>
    </w:p>
    <w:tbl>
      <w:tblPr>
        <w:tblpPr w:leftFromText="180" w:rightFromText="180" w:vertAnchor="text" w:tblpXSpec="center" w:tblpY="1"/>
        <w:tblOverlap w:val="never"/>
        <w:tblW w:w="9122" w:type="dxa"/>
        <w:jc w:val="center"/>
        <w:tblLook w:val="04A0" w:firstRow="1" w:lastRow="0" w:firstColumn="1" w:lastColumn="0" w:noHBand="0" w:noVBand="1"/>
      </w:tblPr>
      <w:tblGrid>
        <w:gridCol w:w="5244"/>
        <w:gridCol w:w="1360"/>
        <w:gridCol w:w="1259"/>
        <w:gridCol w:w="1259"/>
      </w:tblGrid>
      <w:tr w:rsidR="00DE1B46" w14:paraId="51CEC648" w14:textId="77777777" w:rsidTr="006F1152">
        <w:trPr>
          <w:trHeight w:val="422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1158184" w14:textId="77777777" w:rsidR="00DE1B46" w:rsidRDefault="00DE1B46" w:rsidP="00DE1B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Brojčana oznaka i naziv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1168204" w14:textId="77777777" w:rsidR="00DE1B46" w:rsidRDefault="00DE1B46" w:rsidP="00DE1B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 2025.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7869DDC" w14:textId="77777777" w:rsidR="00DE1B46" w:rsidRDefault="00DE1B46" w:rsidP="00DE1B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 smanjenje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62C28E" w14:textId="77777777" w:rsidR="00DE1B46" w:rsidRDefault="00DE1B46" w:rsidP="00DE1B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 plan</w:t>
            </w:r>
          </w:p>
        </w:tc>
      </w:tr>
      <w:tr w:rsidR="00DE1B46" w14:paraId="6FFA3AC4" w14:textId="77777777" w:rsidTr="006F1152">
        <w:trPr>
          <w:trHeight w:val="372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499AC60" w14:textId="77777777" w:rsidR="00DE1B46" w:rsidRDefault="00DE1B46" w:rsidP="00DE1B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167687CA" w14:textId="77777777" w:rsidR="00DE1B46" w:rsidRDefault="00DE1B46" w:rsidP="00DE1B4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143.457.247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5C440A9A" w14:textId="77777777" w:rsidR="00DE1B46" w:rsidRDefault="00DE1B46" w:rsidP="00DE1B4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-16.720.491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5794F5" w14:textId="77777777" w:rsidR="00DE1B46" w:rsidRDefault="00DE1B46" w:rsidP="00DE1B4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126.736.756</w:t>
            </w:r>
          </w:p>
        </w:tc>
      </w:tr>
      <w:tr w:rsidR="00DE1B46" w14:paraId="6B1737D3" w14:textId="77777777" w:rsidTr="006F1152">
        <w:trPr>
          <w:trHeight w:val="405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AD6125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Opće javne usluge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74B0AB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8.564.912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AA5D13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-142.120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C16A48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8.422.792</w:t>
            </w:r>
          </w:p>
        </w:tc>
      </w:tr>
      <w:tr w:rsidR="00DE1B46" w14:paraId="515C03B4" w14:textId="77777777" w:rsidTr="006F1152">
        <w:trPr>
          <w:trHeight w:val="419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C59A87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Javni red i sigurnost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C61711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5.894.626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6FC1EA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-204.234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0693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5.690.392</w:t>
            </w:r>
          </w:p>
        </w:tc>
      </w:tr>
      <w:tr w:rsidR="00DE1B46" w14:paraId="576D198D" w14:textId="77777777" w:rsidTr="006F1152">
        <w:trPr>
          <w:trHeight w:val="413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06E31C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 Ekonomski poslovi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439764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31.990.589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13B896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-8.772.508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23A3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23.218.081</w:t>
            </w:r>
          </w:p>
        </w:tc>
      </w:tr>
      <w:tr w:rsidR="00DE1B46" w14:paraId="6B35095D" w14:textId="77777777" w:rsidTr="006F1152">
        <w:trPr>
          <w:trHeight w:val="430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7A2173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Zaštita okoliša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61E97B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1.712.954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46F012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-79.329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BAF4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1.633.625</w:t>
            </w:r>
          </w:p>
        </w:tc>
      </w:tr>
      <w:tr w:rsidR="00DE1B46" w14:paraId="7A596C1D" w14:textId="77777777" w:rsidTr="006F1152">
        <w:trPr>
          <w:trHeight w:val="408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B5362F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Usluge unapređenja stanovanja i zajednice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EC9D96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16.845.220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666EB7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-3.951.778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39A0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12.893.442</w:t>
            </w:r>
          </w:p>
        </w:tc>
      </w:tr>
      <w:tr w:rsidR="00DE1B46" w14:paraId="5338D6E5" w14:textId="77777777" w:rsidTr="006F1152">
        <w:trPr>
          <w:trHeight w:val="414"/>
          <w:jc w:val="center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958F31" w14:textId="77777777" w:rsidR="00DE1B46" w:rsidRDefault="00DE1B46" w:rsidP="00DE1B46">
            <w:pPr>
              <w:rPr>
                <w:sz w:val="20"/>
                <w:szCs w:val="20"/>
              </w:rPr>
            </w:pPr>
            <w:bookmarkStart w:id="13" w:name="RANGE!A8"/>
            <w:r>
              <w:rPr>
                <w:sz w:val="20"/>
                <w:szCs w:val="20"/>
              </w:rPr>
              <w:t>07 Zdravstvo</w:t>
            </w:r>
            <w:bookmarkEnd w:id="13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331FB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253.500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C1223B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062D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253.500</w:t>
            </w:r>
          </w:p>
        </w:tc>
      </w:tr>
      <w:tr w:rsidR="00DE1B46" w14:paraId="102DD774" w14:textId="77777777" w:rsidTr="006F1152">
        <w:trPr>
          <w:trHeight w:val="420"/>
          <w:jc w:val="center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98F445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Rekreacija, kultura i religija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FD62D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13.294.232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2877C1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-872.999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0740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12.421.233</w:t>
            </w:r>
          </w:p>
        </w:tc>
      </w:tr>
      <w:tr w:rsidR="00DE1B46" w14:paraId="005B6D0D" w14:textId="77777777" w:rsidTr="006F1152">
        <w:trPr>
          <w:trHeight w:val="412"/>
          <w:jc w:val="center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AF2F44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Obrazovanje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B53165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57.302.114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4ECE6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-370.023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FB09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56.932.091</w:t>
            </w:r>
          </w:p>
        </w:tc>
      </w:tr>
      <w:tr w:rsidR="00DE1B46" w14:paraId="182BEC47" w14:textId="77777777" w:rsidTr="006F1152">
        <w:trPr>
          <w:trHeight w:val="418"/>
          <w:jc w:val="center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734AF6" w14:textId="77777777" w:rsidR="00DE1B46" w:rsidRDefault="00DE1B46" w:rsidP="00DE1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Socijalna zaštita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0FA4E6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7.599.100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35D223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-2.327.500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6699" w14:textId="77777777" w:rsidR="00DE1B46" w:rsidRDefault="00DE1B46" w:rsidP="00DE1B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5.271.600</w:t>
            </w:r>
          </w:p>
        </w:tc>
      </w:tr>
    </w:tbl>
    <w:p w14:paraId="1E76C3A6" w14:textId="77777777" w:rsidR="006C7F70" w:rsidRPr="003E563E" w:rsidRDefault="006C7F70" w:rsidP="00B05B49">
      <w:pPr>
        <w:jc w:val="both"/>
      </w:pPr>
    </w:p>
    <w:p w14:paraId="2F809E52" w14:textId="0A823D78" w:rsidR="004F2BD4" w:rsidRPr="003E563E" w:rsidRDefault="00A84A8D" w:rsidP="00223B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3E563E">
        <w:rPr>
          <w:rFonts w:eastAsiaTheme="minorHAnsi"/>
          <w:lang w:eastAsia="en-US"/>
        </w:rPr>
        <w:t>Iz pregleda je vidljivo</w:t>
      </w:r>
      <w:r w:rsidR="00C62292" w:rsidRPr="003E563E">
        <w:rPr>
          <w:rFonts w:eastAsiaTheme="minorHAnsi"/>
          <w:lang w:eastAsia="en-US"/>
        </w:rPr>
        <w:t xml:space="preserve"> da</w:t>
      </w:r>
      <w:r w:rsidR="00C2161A" w:rsidRPr="003E563E">
        <w:rPr>
          <w:rFonts w:eastAsiaTheme="minorHAnsi"/>
          <w:lang w:eastAsia="en-US"/>
        </w:rPr>
        <w:t xml:space="preserve"> se </w:t>
      </w:r>
      <w:r w:rsidR="006C6FCF" w:rsidRPr="003E563E">
        <w:rPr>
          <w:rFonts w:eastAsiaTheme="minorHAnsi"/>
          <w:lang w:eastAsia="en-US"/>
        </w:rPr>
        <w:t>smanjuju rashodi u ukupnom iznosu od 16.720.491 €, a najveći iznos</w:t>
      </w:r>
      <w:r w:rsidR="00BD1DC6">
        <w:rPr>
          <w:rFonts w:eastAsiaTheme="minorHAnsi"/>
          <w:lang w:eastAsia="en-US"/>
        </w:rPr>
        <w:t>i</w:t>
      </w:r>
      <w:r w:rsidR="006C6FCF" w:rsidRPr="003E563E">
        <w:rPr>
          <w:rFonts w:eastAsiaTheme="minorHAnsi"/>
          <w:lang w:eastAsia="en-US"/>
        </w:rPr>
        <w:t xml:space="preserve"> smanjenja </w:t>
      </w:r>
      <w:r w:rsidR="00BD1DC6">
        <w:rPr>
          <w:rFonts w:eastAsiaTheme="minorHAnsi"/>
          <w:lang w:eastAsia="en-US"/>
        </w:rPr>
        <w:t xml:space="preserve">odnose se na </w:t>
      </w:r>
      <w:r w:rsidR="00BD1DC6" w:rsidRPr="003E563E">
        <w:rPr>
          <w:rFonts w:eastAsiaTheme="minorHAnsi"/>
          <w:lang w:eastAsia="en-US"/>
        </w:rPr>
        <w:t>rashode za ekonomske poslove</w:t>
      </w:r>
      <w:r w:rsidR="00533B98">
        <w:rPr>
          <w:rFonts w:eastAsiaTheme="minorHAnsi"/>
          <w:lang w:eastAsia="en-US"/>
        </w:rPr>
        <w:t xml:space="preserve"> </w:t>
      </w:r>
      <w:r w:rsidR="00BD1DC6">
        <w:rPr>
          <w:rFonts w:eastAsiaTheme="minorHAnsi"/>
          <w:lang w:eastAsia="en-US"/>
        </w:rPr>
        <w:t xml:space="preserve">u iznosu </w:t>
      </w:r>
      <w:r w:rsidR="006C6FCF" w:rsidRPr="003E563E">
        <w:rPr>
          <w:rFonts w:eastAsiaTheme="minorHAnsi"/>
          <w:lang w:eastAsia="en-US"/>
        </w:rPr>
        <w:t>od 8.772.508 €</w:t>
      </w:r>
      <w:r w:rsidR="00533B98">
        <w:rPr>
          <w:rFonts w:eastAsiaTheme="minorHAnsi"/>
          <w:lang w:eastAsia="en-US"/>
        </w:rPr>
        <w:t xml:space="preserve"> (najvećim dijelom za </w:t>
      </w:r>
      <w:r w:rsidR="00F803EF">
        <w:rPr>
          <w:rFonts w:eastAsiaTheme="minorHAnsi"/>
          <w:lang w:eastAsia="en-US"/>
        </w:rPr>
        <w:t>P</w:t>
      </w:r>
      <w:r w:rsidR="00533B98">
        <w:rPr>
          <w:rFonts w:eastAsiaTheme="minorHAnsi"/>
          <w:lang w:eastAsia="en-US"/>
        </w:rPr>
        <w:t>romet)</w:t>
      </w:r>
      <w:r w:rsidR="00BD1DC6">
        <w:rPr>
          <w:rFonts w:eastAsiaTheme="minorHAnsi"/>
          <w:lang w:eastAsia="en-US"/>
        </w:rPr>
        <w:t xml:space="preserve">, zatim 3.951.778 € za usluge unapređenja stanovanja i zajednice </w:t>
      </w:r>
      <w:r w:rsidR="00F803EF">
        <w:rPr>
          <w:rFonts w:eastAsiaTheme="minorHAnsi"/>
          <w:lang w:eastAsia="en-US"/>
        </w:rPr>
        <w:t xml:space="preserve">(najviše Razvoj zajednice – projekti Izgradnja bazena i </w:t>
      </w:r>
      <w:r w:rsidR="00F803EF" w:rsidRPr="00F803EF">
        <w:rPr>
          <w:rFonts w:eastAsiaTheme="minorHAnsi"/>
          <w:lang w:eastAsia="en-US"/>
        </w:rPr>
        <w:t>Rekonstrukcija i sanacija objekta Đure Basaričeka 4 u Bregani</w:t>
      </w:r>
      <w:r w:rsidR="00F803EF">
        <w:rPr>
          <w:rFonts w:eastAsiaTheme="minorHAnsi"/>
          <w:lang w:eastAsia="en-US"/>
        </w:rPr>
        <w:t xml:space="preserve">) </w:t>
      </w:r>
      <w:r w:rsidR="00BD1DC6">
        <w:rPr>
          <w:rFonts w:eastAsiaTheme="minorHAnsi"/>
          <w:lang w:eastAsia="en-US"/>
        </w:rPr>
        <w:t>te 2.327.500 € za socijalnu zaštitu</w:t>
      </w:r>
      <w:r w:rsidR="00F803EF">
        <w:rPr>
          <w:rFonts w:eastAsiaTheme="minorHAnsi"/>
          <w:lang w:eastAsia="en-US"/>
        </w:rPr>
        <w:t xml:space="preserve"> (najviše Starost – projekt </w:t>
      </w:r>
      <w:r w:rsidR="00F803EF" w:rsidRPr="00F803EF">
        <w:rPr>
          <w:rFonts w:eastAsiaTheme="minorHAnsi"/>
          <w:lang w:eastAsia="en-US"/>
        </w:rPr>
        <w:t>Izgradnja i opremanje Doma za starije osobe Samobor</w:t>
      </w:r>
      <w:r w:rsidR="00F803EF">
        <w:rPr>
          <w:rFonts w:eastAsiaTheme="minorHAnsi"/>
          <w:lang w:eastAsia="en-US"/>
        </w:rPr>
        <w:t>)</w:t>
      </w:r>
      <w:r w:rsidR="003E563E" w:rsidRPr="003E563E">
        <w:rPr>
          <w:rFonts w:eastAsiaTheme="minorHAnsi"/>
          <w:lang w:eastAsia="en-US"/>
        </w:rPr>
        <w:t>.</w:t>
      </w:r>
    </w:p>
    <w:p w14:paraId="76D83476" w14:textId="77777777" w:rsidR="00EC5196" w:rsidRPr="003E563E" w:rsidRDefault="00EC5196" w:rsidP="001E0D3B">
      <w:pPr>
        <w:widowControl w:val="0"/>
        <w:suppressAutoHyphens/>
        <w:autoSpaceDN w:val="0"/>
        <w:rPr>
          <w:bCs/>
          <w:strike/>
        </w:rPr>
      </w:pPr>
    </w:p>
    <w:p w14:paraId="48EA827A" w14:textId="77777777" w:rsidR="005D70E3" w:rsidRPr="003E563E" w:rsidRDefault="005D70E3" w:rsidP="005D70E3">
      <w:pPr>
        <w:pStyle w:val="Odlomakpopisa"/>
        <w:widowControl w:val="0"/>
        <w:suppressAutoHyphens/>
        <w:autoSpaceDN w:val="0"/>
        <w:ind w:left="708"/>
        <w:rPr>
          <w:b/>
        </w:rPr>
      </w:pPr>
      <w:r w:rsidRPr="003E563E">
        <w:rPr>
          <w:b/>
        </w:rPr>
        <w:t>PRIMICI I IZDACI</w:t>
      </w:r>
    </w:p>
    <w:p w14:paraId="679C6599" w14:textId="77777777" w:rsidR="005D70E3" w:rsidRPr="003E563E" w:rsidRDefault="005D70E3" w:rsidP="005D70E3">
      <w:pPr>
        <w:pStyle w:val="Odlomakpopisa"/>
        <w:widowControl w:val="0"/>
        <w:suppressAutoHyphens/>
        <w:autoSpaceDN w:val="0"/>
        <w:ind w:left="708"/>
        <w:rPr>
          <w:b/>
        </w:rPr>
      </w:pPr>
    </w:p>
    <w:p w14:paraId="75F29245" w14:textId="77777777" w:rsidR="005D70E3" w:rsidRPr="003E563E" w:rsidRDefault="005D70E3" w:rsidP="005D70E3">
      <w:pPr>
        <w:jc w:val="center"/>
        <w:rPr>
          <w:b/>
          <w:i/>
          <w:iCs/>
        </w:rPr>
      </w:pPr>
      <w:r w:rsidRPr="003E563E">
        <w:rPr>
          <w:b/>
          <w:i/>
          <w:iCs/>
        </w:rPr>
        <w:t>Primici</w:t>
      </w:r>
    </w:p>
    <w:p w14:paraId="75E24C49" w14:textId="77777777" w:rsidR="005D70E3" w:rsidRPr="003E563E" w:rsidRDefault="005D70E3" w:rsidP="005D70E3">
      <w:pPr>
        <w:widowControl w:val="0"/>
        <w:suppressAutoHyphens/>
        <w:autoSpaceDN w:val="0"/>
        <w:rPr>
          <w:b/>
        </w:rPr>
      </w:pPr>
    </w:p>
    <w:p w14:paraId="05958A07" w14:textId="50BB89CB" w:rsidR="005D70E3" w:rsidRPr="003E563E" w:rsidRDefault="005D70E3" w:rsidP="005D70E3">
      <w:pPr>
        <w:widowControl w:val="0"/>
        <w:suppressAutoHyphens/>
        <w:autoSpaceDN w:val="0"/>
        <w:ind w:firstLine="708"/>
        <w:jc w:val="both"/>
      </w:pPr>
      <w:r w:rsidRPr="003E563E">
        <w:rPr>
          <w:b/>
          <w:bCs/>
          <w:caps/>
        </w:rPr>
        <w:t>Primici od financijske imovine i zaduživanja</w:t>
      </w:r>
      <w:r w:rsidRPr="003E563E">
        <w:rPr>
          <w:b/>
          <w:bCs/>
        </w:rPr>
        <w:t xml:space="preserve"> </w:t>
      </w:r>
      <w:r w:rsidRPr="003E563E">
        <w:t>(razred 8) povećavaju se u iznosu od 1.258.001 €, odnosno 8.41%, te iznose 16.213.001 €.</w:t>
      </w:r>
    </w:p>
    <w:p w14:paraId="54DCEB9C" w14:textId="77777777" w:rsidR="005D70E3" w:rsidRDefault="005D70E3" w:rsidP="005D70E3">
      <w:pPr>
        <w:widowControl w:val="0"/>
        <w:suppressAutoHyphens/>
        <w:autoSpaceDN w:val="0"/>
        <w:ind w:firstLine="708"/>
        <w:jc w:val="both"/>
      </w:pPr>
      <w:r>
        <w:t>U nastavku se daje skraćeni prikaz primitaka od financijske imovine i zaduživanja iskazanih prema ekonomskoj klasifikaciji:</w:t>
      </w:r>
    </w:p>
    <w:p w14:paraId="3A479AEF" w14:textId="77777777" w:rsidR="005D70E3" w:rsidRDefault="005D70E3" w:rsidP="005D70E3">
      <w:pPr>
        <w:widowControl w:val="0"/>
        <w:suppressAutoHyphens/>
        <w:autoSpaceDN w:val="0"/>
        <w:ind w:firstLine="708"/>
      </w:pPr>
    </w:p>
    <w:p w14:paraId="3D25ED5B" w14:textId="77777777" w:rsidR="00EC5196" w:rsidRDefault="00EC5196" w:rsidP="005D70E3">
      <w:pPr>
        <w:widowControl w:val="0"/>
        <w:suppressAutoHyphens/>
        <w:autoSpaceDN w:val="0"/>
        <w:ind w:firstLine="708"/>
      </w:pPr>
    </w:p>
    <w:tbl>
      <w:tblPr>
        <w:tblpPr w:leftFromText="180" w:rightFromText="180" w:vertAnchor="text" w:tblpXSpec="center" w:tblpY="1"/>
        <w:tblOverlap w:val="never"/>
        <w:tblW w:w="9231" w:type="dxa"/>
        <w:jc w:val="center"/>
        <w:tblLook w:val="04A0" w:firstRow="1" w:lastRow="0" w:firstColumn="1" w:lastColumn="0" w:noHBand="0" w:noVBand="1"/>
      </w:tblPr>
      <w:tblGrid>
        <w:gridCol w:w="407"/>
        <w:gridCol w:w="4461"/>
        <w:gridCol w:w="1059"/>
        <w:gridCol w:w="1174"/>
        <w:gridCol w:w="1071"/>
        <w:gridCol w:w="1059"/>
      </w:tblGrid>
      <w:tr w:rsidR="005D70E3" w14:paraId="5CE5076C" w14:textId="77777777" w:rsidTr="006F1152">
        <w:trPr>
          <w:trHeight w:val="658"/>
          <w:jc w:val="center"/>
        </w:trPr>
        <w:tc>
          <w:tcPr>
            <w:tcW w:w="4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DA06DA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45AA92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3AD608F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D5E064B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245BDE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5D70E3" w14:paraId="73EDC67D" w14:textId="77777777" w:rsidTr="006F1152">
        <w:trPr>
          <w:trHeight w:val="329"/>
          <w:jc w:val="center"/>
        </w:trPr>
        <w:tc>
          <w:tcPr>
            <w:tcW w:w="48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5AA7C7" w14:textId="77777777" w:rsidR="005D70E3" w:rsidRDefault="005D70E3" w:rsidP="005D70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5E36C91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0C8A00A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BB05D4D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F81942" w14:textId="77777777" w:rsidR="005D70E3" w:rsidRDefault="005D70E3" w:rsidP="005D70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D70E3" w14:paraId="4AA17B3A" w14:textId="77777777" w:rsidTr="006F1152">
        <w:trPr>
          <w:trHeight w:val="385"/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E492E0" w14:textId="77777777" w:rsidR="005D70E3" w:rsidRDefault="005D70E3" w:rsidP="005D70E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E354FE" w14:textId="77777777" w:rsidR="005D70E3" w:rsidRDefault="005D70E3" w:rsidP="005D70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Primici od financijske imovine i zaduživanja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408844" w14:textId="77777777" w:rsidR="005D70E3" w:rsidRDefault="005D70E3" w:rsidP="005D70E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14.955.000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B85313" w14:textId="77777777" w:rsidR="005D70E3" w:rsidRDefault="005D70E3" w:rsidP="005D70E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1.258.001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57C67B" w14:textId="77777777" w:rsidR="005D70E3" w:rsidRDefault="005D70E3" w:rsidP="005D70E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660EF" w14:textId="77777777" w:rsidR="005D70E3" w:rsidRDefault="005D70E3" w:rsidP="005D70E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16.213.001</w:t>
            </w:r>
          </w:p>
        </w:tc>
      </w:tr>
      <w:tr w:rsidR="005D70E3" w14:paraId="7B5DDD30" w14:textId="77777777" w:rsidTr="006F1152">
        <w:trPr>
          <w:trHeight w:val="385"/>
          <w:jc w:val="center"/>
        </w:trPr>
        <w:tc>
          <w:tcPr>
            <w:tcW w:w="4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0014812" w14:textId="77777777" w:rsidR="005D70E3" w:rsidRDefault="005D70E3" w:rsidP="005D70E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6B8E0" w14:textId="77777777" w:rsidR="005D70E3" w:rsidRDefault="005D70E3" w:rsidP="005D70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Primljeni povrati glavnica danih zajmova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F3727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39B79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-42.000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055A9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-76,36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E31308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13.000</w:t>
            </w:r>
          </w:p>
        </w:tc>
      </w:tr>
      <w:tr w:rsidR="005D70E3" w14:paraId="74550E20" w14:textId="77777777" w:rsidTr="006F1152">
        <w:trPr>
          <w:trHeight w:val="385"/>
          <w:jc w:val="center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FB7EFC" w14:textId="77777777" w:rsidR="005D70E3" w:rsidRDefault="005D70E3" w:rsidP="005D70E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436FD2" w14:textId="77777777" w:rsidR="005D70E3" w:rsidRDefault="005D70E3" w:rsidP="005D70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Primici od zaduživanja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25C92C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14.900.000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A35675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1.300.001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88632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0EEC7" w14:textId="77777777" w:rsidR="005D70E3" w:rsidRDefault="005D70E3" w:rsidP="005D70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16.200.001</w:t>
            </w:r>
          </w:p>
        </w:tc>
      </w:tr>
    </w:tbl>
    <w:p w14:paraId="021BB220" w14:textId="77777777" w:rsidR="005D70E3" w:rsidRDefault="005D70E3" w:rsidP="005D70E3">
      <w:pPr>
        <w:widowControl w:val="0"/>
        <w:suppressAutoHyphens/>
        <w:autoSpaceDN w:val="0"/>
        <w:jc w:val="both"/>
        <w:rPr>
          <w:b/>
        </w:rPr>
      </w:pPr>
    </w:p>
    <w:p w14:paraId="296DA887" w14:textId="09164B0A" w:rsidR="005D70E3" w:rsidRDefault="005D70E3" w:rsidP="005D70E3">
      <w:pPr>
        <w:widowControl w:val="0"/>
        <w:suppressAutoHyphens/>
        <w:autoSpaceDN w:val="0"/>
        <w:ind w:firstLine="709"/>
        <w:jc w:val="both"/>
        <w:rPr>
          <w:b/>
          <w:i/>
          <w:iCs/>
        </w:rPr>
      </w:pPr>
      <w:r>
        <w:rPr>
          <w:b/>
          <w:i/>
          <w:iCs/>
        </w:rPr>
        <w:t>Primljeni povrati glavnica danih zajmova</w:t>
      </w:r>
      <w:r>
        <w:rPr>
          <w:b/>
        </w:rPr>
        <w:t xml:space="preserve"> </w:t>
      </w:r>
      <w:r>
        <w:rPr>
          <w:bCs/>
        </w:rPr>
        <w:t xml:space="preserve">(skupina 81) smanjuju se u iznosu od 42.000 €, pa iznose 13.000 €, a promjena se odnosi </w:t>
      </w:r>
      <w:r w:rsidR="0048690D">
        <w:rPr>
          <w:bCs/>
        </w:rPr>
        <w:t>primitke od povrata danih zajmova od strane Agencije za pravni promet i posredovanje nekretninama (gradnja stanova POS-a).</w:t>
      </w:r>
    </w:p>
    <w:p w14:paraId="54040F0D" w14:textId="0ADC887E" w:rsidR="005170DC" w:rsidRPr="005170DC" w:rsidRDefault="005D70E3" w:rsidP="005D70E3">
      <w:pPr>
        <w:widowControl w:val="0"/>
        <w:suppressAutoHyphens/>
        <w:autoSpaceDN w:val="0"/>
        <w:ind w:firstLine="709"/>
        <w:jc w:val="both"/>
        <w:rPr>
          <w:bCs/>
        </w:rPr>
      </w:pPr>
      <w:r>
        <w:rPr>
          <w:b/>
          <w:i/>
          <w:iCs/>
        </w:rPr>
        <w:t>Primici od zaduživanja</w:t>
      </w:r>
      <w:r>
        <w:rPr>
          <w:b/>
        </w:rPr>
        <w:t xml:space="preserve"> </w:t>
      </w:r>
      <w:r>
        <w:rPr>
          <w:bCs/>
        </w:rPr>
        <w:t xml:space="preserve">(skupina 84) povećavaju se u </w:t>
      </w:r>
      <w:r w:rsidR="00995FEB">
        <w:rPr>
          <w:bCs/>
        </w:rPr>
        <w:t xml:space="preserve">ukupnom </w:t>
      </w:r>
      <w:r>
        <w:rPr>
          <w:bCs/>
        </w:rPr>
        <w:t xml:space="preserve">iznosu od 1.300.001 €, pa iznose </w:t>
      </w:r>
      <w:r w:rsidRPr="005D70E3">
        <w:rPr>
          <w:bCs/>
        </w:rPr>
        <w:t>16.200.001</w:t>
      </w:r>
      <w:r>
        <w:rPr>
          <w:bCs/>
        </w:rPr>
        <w:t xml:space="preserve"> </w:t>
      </w:r>
      <w:r w:rsidRPr="005170DC">
        <w:rPr>
          <w:bCs/>
        </w:rPr>
        <w:t>€</w:t>
      </w:r>
      <w:r w:rsidR="008F3030">
        <w:rPr>
          <w:bCs/>
        </w:rPr>
        <w:t>. P</w:t>
      </w:r>
      <w:r w:rsidRPr="005170DC">
        <w:rPr>
          <w:bCs/>
        </w:rPr>
        <w:t>romjen</w:t>
      </w:r>
      <w:r w:rsidR="008F3030">
        <w:rPr>
          <w:bCs/>
        </w:rPr>
        <w:t>e</w:t>
      </w:r>
      <w:r w:rsidRPr="005170DC">
        <w:rPr>
          <w:bCs/>
        </w:rPr>
        <w:t xml:space="preserve"> se odnos</w:t>
      </w:r>
      <w:r w:rsidR="008F3030">
        <w:rPr>
          <w:bCs/>
        </w:rPr>
        <w:t>e</w:t>
      </w:r>
      <w:r w:rsidRPr="005170DC">
        <w:rPr>
          <w:bCs/>
        </w:rPr>
        <w:t xml:space="preserve"> na </w:t>
      </w:r>
      <w:r w:rsidR="005170DC" w:rsidRPr="005170DC">
        <w:rPr>
          <w:bCs/>
        </w:rPr>
        <w:t xml:space="preserve">smanjenja </w:t>
      </w:r>
      <w:r w:rsidR="008F3030">
        <w:rPr>
          <w:bCs/>
        </w:rPr>
        <w:t xml:space="preserve">planiranih </w:t>
      </w:r>
      <w:r w:rsidR="005170DC" w:rsidRPr="005170DC">
        <w:rPr>
          <w:bCs/>
        </w:rPr>
        <w:t>zaduženja Grada</w:t>
      </w:r>
      <w:r w:rsidR="008F3030">
        <w:rPr>
          <w:bCs/>
        </w:rPr>
        <w:t xml:space="preserve"> u ukupnom iznosu od 6.200.000 €</w:t>
      </w:r>
      <w:r w:rsidR="005170DC" w:rsidRPr="005170DC">
        <w:rPr>
          <w:bCs/>
        </w:rPr>
        <w:t xml:space="preserve"> za financiranje</w:t>
      </w:r>
      <w:r w:rsidR="005170DC">
        <w:t xml:space="preserve"> </w:t>
      </w:r>
      <w:r w:rsidR="008F3030">
        <w:rPr>
          <w:bCs/>
        </w:rPr>
        <w:t>k</w:t>
      </w:r>
      <w:r w:rsidR="005170DC" w:rsidRPr="005170DC">
        <w:rPr>
          <w:bCs/>
        </w:rPr>
        <w:t>apitalni</w:t>
      </w:r>
      <w:r w:rsidR="008F3030">
        <w:rPr>
          <w:bCs/>
        </w:rPr>
        <w:t>h</w:t>
      </w:r>
      <w:r w:rsidR="005170DC" w:rsidRPr="005170DC">
        <w:rPr>
          <w:bCs/>
        </w:rPr>
        <w:t xml:space="preserve"> projek</w:t>
      </w:r>
      <w:r w:rsidR="008F3030">
        <w:rPr>
          <w:bCs/>
        </w:rPr>
        <w:t>a</w:t>
      </w:r>
      <w:r w:rsidR="005170DC" w:rsidRPr="005170DC">
        <w:rPr>
          <w:bCs/>
        </w:rPr>
        <w:t>t</w:t>
      </w:r>
      <w:r w:rsidR="008F3030">
        <w:rPr>
          <w:bCs/>
        </w:rPr>
        <w:t>a i</w:t>
      </w:r>
      <w:r w:rsidR="005170DC" w:rsidRPr="005170DC">
        <w:rPr>
          <w:bCs/>
        </w:rPr>
        <w:t>zgradnj</w:t>
      </w:r>
      <w:r w:rsidR="008F3030">
        <w:rPr>
          <w:bCs/>
        </w:rPr>
        <w:t>e</w:t>
      </w:r>
      <w:r w:rsidR="005170DC" w:rsidRPr="005170DC">
        <w:rPr>
          <w:bCs/>
        </w:rPr>
        <w:t xml:space="preserve"> i opremanj</w:t>
      </w:r>
      <w:r w:rsidR="008F3030">
        <w:rPr>
          <w:bCs/>
        </w:rPr>
        <w:t>a</w:t>
      </w:r>
      <w:r w:rsidR="005170DC" w:rsidRPr="005170DC">
        <w:rPr>
          <w:bCs/>
        </w:rPr>
        <w:t xml:space="preserve"> Doma za starije osobe Samobor</w:t>
      </w:r>
      <w:r w:rsidR="008F3030">
        <w:rPr>
          <w:bCs/>
        </w:rPr>
        <w:t xml:space="preserve">, opremanje Samoborskog muzeja i Etno kuće te izgradnje bazena, </w:t>
      </w:r>
      <w:r w:rsidR="008F3030" w:rsidRPr="00EC5196">
        <w:rPr>
          <w:bCs/>
        </w:rPr>
        <w:t xml:space="preserve">zatim povećanje kratkoročnog zaduženja u </w:t>
      </w:r>
      <w:r w:rsidR="00EC5196" w:rsidRPr="00EC5196">
        <w:rPr>
          <w:bCs/>
        </w:rPr>
        <w:t xml:space="preserve">neto </w:t>
      </w:r>
      <w:r w:rsidR="008F3030" w:rsidRPr="00EC5196">
        <w:rPr>
          <w:bCs/>
        </w:rPr>
        <w:t xml:space="preserve">iznosu </w:t>
      </w:r>
      <w:r w:rsidR="00EC5196" w:rsidRPr="00EC5196">
        <w:rPr>
          <w:bCs/>
        </w:rPr>
        <w:t xml:space="preserve">primitka </w:t>
      </w:r>
      <w:r w:rsidR="008F3030" w:rsidRPr="00EC5196">
        <w:rPr>
          <w:bCs/>
        </w:rPr>
        <w:t>od 7.500.000 €</w:t>
      </w:r>
      <w:r w:rsidR="00EC5196" w:rsidRPr="00EC5196">
        <w:rPr>
          <w:bCs/>
        </w:rPr>
        <w:t>.</w:t>
      </w:r>
    </w:p>
    <w:p w14:paraId="03B5EA5E" w14:textId="77777777" w:rsidR="005D70E3" w:rsidRPr="00F9539E" w:rsidRDefault="005D70E3" w:rsidP="001E0D3B">
      <w:pPr>
        <w:widowControl w:val="0"/>
        <w:suppressAutoHyphens/>
        <w:autoSpaceDN w:val="0"/>
        <w:rPr>
          <w:bCs/>
          <w:strike/>
        </w:rPr>
      </w:pPr>
    </w:p>
    <w:p w14:paraId="3D2D0ECD" w14:textId="77777777" w:rsidR="00877129" w:rsidRPr="00F9539E" w:rsidRDefault="00877129" w:rsidP="00877129">
      <w:pPr>
        <w:pStyle w:val="Odlomakpopisa"/>
        <w:widowControl w:val="0"/>
        <w:suppressAutoHyphens/>
        <w:autoSpaceDN w:val="0"/>
        <w:ind w:left="708"/>
        <w:rPr>
          <w:b/>
        </w:rPr>
      </w:pPr>
      <w:r w:rsidRPr="00F9539E">
        <w:rPr>
          <w:b/>
        </w:rPr>
        <w:t>PRIMICI I IZDACI PREMA IZVORIMA FINANCIRANJA</w:t>
      </w:r>
    </w:p>
    <w:p w14:paraId="049D9608" w14:textId="77777777" w:rsidR="00877129" w:rsidRPr="00F9539E" w:rsidRDefault="00877129" w:rsidP="00877129">
      <w:pPr>
        <w:pStyle w:val="Odlomakpopisa"/>
        <w:widowControl w:val="0"/>
        <w:suppressAutoHyphens/>
        <w:autoSpaceDN w:val="0"/>
        <w:ind w:left="708"/>
        <w:jc w:val="both"/>
        <w:rPr>
          <w:b/>
        </w:rPr>
      </w:pPr>
    </w:p>
    <w:p w14:paraId="2C91764B" w14:textId="39B797C7" w:rsidR="00877129" w:rsidRPr="00F9539E" w:rsidRDefault="00877129" w:rsidP="00877129">
      <w:pPr>
        <w:pStyle w:val="Odlomakpopisa"/>
        <w:widowControl w:val="0"/>
        <w:suppressAutoHyphens/>
        <w:autoSpaceDN w:val="0"/>
        <w:ind w:left="0" w:firstLine="709"/>
        <w:jc w:val="both"/>
        <w:rPr>
          <w:rFonts w:eastAsia="Calibri"/>
          <w:lang w:eastAsia="en-US"/>
        </w:rPr>
      </w:pPr>
      <w:r w:rsidRPr="00F9539E">
        <w:rPr>
          <w:rFonts w:eastAsia="Calibri"/>
          <w:lang w:eastAsia="en-US"/>
        </w:rPr>
        <w:t xml:space="preserve">Primici su povećani u iznosu od </w:t>
      </w:r>
      <w:r w:rsidR="00F9539E" w:rsidRPr="00F9539E">
        <w:rPr>
          <w:rFonts w:eastAsia="Calibri"/>
          <w:lang w:eastAsia="en-US"/>
        </w:rPr>
        <w:t>1.258.001</w:t>
      </w:r>
      <w:r w:rsidRPr="00F9539E">
        <w:rPr>
          <w:rFonts w:eastAsia="Calibri"/>
          <w:lang w:eastAsia="en-US"/>
        </w:rPr>
        <w:t xml:space="preserve"> € te iznose </w:t>
      </w:r>
      <w:r w:rsidR="00F9539E" w:rsidRPr="00F9539E">
        <w:rPr>
          <w:rFonts w:eastAsia="Calibri"/>
          <w:lang w:eastAsia="en-US"/>
        </w:rPr>
        <w:t>16.213.001</w:t>
      </w:r>
      <w:r w:rsidRPr="00F9539E">
        <w:rPr>
          <w:rFonts w:eastAsia="Calibri"/>
          <w:lang w:eastAsia="en-US"/>
        </w:rPr>
        <w:t xml:space="preserve"> €, </w:t>
      </w:r>
      <w:r w:rsidR="00F9539E">
        <w:rPr>
          <w:rFonts w:eastAsia="Calibri"/>
          <w:lang w:eastAsia="en-US"/>
        </w:rPr>
        <w:t>promjene se odnose</w:t>
      </w:r>
      <w:r w:rsidRPr="00F9539E">
        <w:rPr>
          <w:rFonts w:eastAsia="Calibri"/>
          <w:lang w:eastAsia="en-US"/>
        </w:rPr>
        <w:t xml:space="preserve"> na</w:t>
      </w:r>
      <w:r w:rsidR="00F9539E">
        <w:rPr>
          <w:rFonts w:eastAsia="Calibri"/>
          <w:lang w:eastAsia="en-US"/>
        </w:rPr>
        <w:t xml:space="preserve"> opće prihode i primitke u iznosu od 7.458.001 € pa iznose 7.513.001 €</w:t>
      </w:r>
      <w:r w:rsidR="00F9539E" w:rsidRPr="00F9539E">
        <w:rPr>
          <w:rFonts w:eastAsia="Calibri"/>
          <w:lang w:eastAsia="en-US"/>
        </w:rPr>
        <w:t xml:space="preserve">, a smanjenje </w:t>
      </w:r>
      <w:r w:rsidR="00F9539E" w:rsidRPr="00F9539E">
        <w:rPr>
          <w:rFonts w:eastAsia="Calibri"/>
          <w:lang w:eastAsia="en-US"/>
        </w:rPr>
        <w:lastRenderedPageBreak/>
        <w:t xml:space="preserve">u iznosu od 6.200.000 € na </w:t>
      </w:r>
      <w:r w:rsidRPr="00F9539E">
        <w:rPr>
          <w:rFonts w:eastAsia="Calibri"/>
          <w:lang w:eastAsia="en-US"/>
        </w:rPr>
        <w:t xml:space="preserve">namjenske primitke od zaduživanja pa novi plan iznosi </w:t>
      </w:r>
      <w:r w:rsidR="00F9539E" w:rsidRPr="00F9539E">
        <w:rPr>
          <w:rFonts w:eastAsia="Calibri"/>
          <w:lang w:eastAsia="en-US"/>
        </w:rPr>
        <w:t>8.700.000</w:t>
      </w:r>
      <w:r w:rsidRPr="00F9539E">
        <w:rPr>
          <w:rFonts w:eastAsia="Calibri"/>
          <w:lang w:eastAsia="en-US"/>
        </w:rPr>
        <w:t xml:space="preserve"> €.</w:t>
      </w:r>
    </w:p>
    <w:p w14:paraId="7CD761B2" w14:textId="77777777" w:rsidR="003C4F4F" w:rsidRPr="00F9539E" w:rsidRDefault="003C4F4F" w:rsidP="003C4F4F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</w:p>
    <w:p w14:paraId="370E9B15" w14:textId="6128FF4F" w:rsidR="003C4F4F" w:rsidRPr="00390FC5" w:rsidRDefault="003C4F4F" w:rsidP="003C4F4F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390FC5">
        <w:rPr>
          <w:b/>
        </w:rPr>
        <w:t>PRENESENI VIŠAK/MANJAK PRORAČUNA I VIŠEGODIŠNJI PLAN URAVNOTEŽENJA</w:t>
      </w:r>
    </w:p>
    <w:p w14:paraId="4660463A" w14:textId="77777777" w:rsidR="003C4F4F" w:rsidRPr="00390FC5" w:rsidRDefault="003C4F4F" w:rsidP="003C4F4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5FA3BC6F" w14:textId="22ACFF49" w:rsidR="00877129" w:rsidRPr="008948A4" w:rsidRDefault="007D2582" w:rsidP="00877129">
      <w:pPr>
        <w:ind w:firstLine="708"/>
        <w:jc w:val="both"/>
      </w:pPr>
      <w:r w:rsidRPr="00B76B0D">
        <w:t>Sukladno odlukama o raspodjeli rezultata Grada Samobora i proračunskih korisnika za 2024. godinu</w:t>
      </w:r>
      <w:r w:rsidR="00B76B0D" w:rsidRPr="00B76B0D">
        <w:t xml:space="preserve">, te </w:t>
      </w:r>
      <w:r w:rsidR="00B76B0D" w:rsidRPr="008948A4">
        <w:t>predloženoj Odluci o izmjenama i dopunama Odluke o raspodjeli rezultata Grada Samobora za 2024. godinu o</w:t>
      </w:r>
      <w:r w:rsidR="003C4F4F" w:rsidRPr="008948A4">
        <w:t xml:space="preserve">vim Izmjenama i dopunama Proračuna u dijelu prenesenog viška proračuna predloženo je smanjenje u iznosu od </w:t>
      </w:r>
      <w:r w:rsidR="008948A4" w:rsidRPr="008948A4">
        <w:t>7.507.720</w:t>
      </w:r>
      <w:r w:rsidR="003C4F4F" w:rsidRPr="008948A4">
        <w:t xml:space="preserve"> €, pa</w:t>
      </w:r>
      <w:r w:rsidR="008948A4" w:rsidRPr="008948A4">
        <w:t xml:space="preserve"> je rezultat manjak prihoda iz prethodne godine od 2.879.669</w:t>
      </w:r>
      <w:r w:rsidR="003C4F4F" w:rsidRPr="008948A4">
        <w:t xml:space="preserve"> €</w:t>
      </w:r>
      <w:r w:rsidR="008948A4" w:rsidRPr="008948A4">
        <w:t>.</w:t>
      </w:r>
    </w:p>
    <w:p w14:paraId="13E1D58B" w14:textId="41A55CBB" w:rsidR="00877129" w:rsidRPr="00286B62" w:rsidRDefault="00286B62" w:rsidP="00877129">
      <w:pPr>
        <w:ind w:firstLine="708"/>
        <w:jc w:val="both"/>
      </w:pPr>
      <w:r w:rsidRPr="008948A4">
        <w:t>Planirani viškovi prihoda Grada Samobora i proračunskih korisnika smanjuju se u ukupnom iznosu od 2.693.061 € pa iznose 1.934</w:t>
      </w:r>
      <w:r w:rsidRPr="00286B62">
        <w:t>.990</w:t>
      </w:r>
      <w:r>
        <w:t xml:space="preserve"> €, od toga viškovi namjenskih i vlastitih prihoda proračunskih korisnika povećavaju se u iznosu od </w:t>
      </w:r>
      <w:r w:rsidRPr="00286B62">
        <w:t>153.330</w:t>
      </w:r>
      <w:r>
        <w:t xml:space="preserve"> € te iznose </w:t>
      </w:r>
      <w:r w:rsidRPr="00286B62">
        <w:t>460.549</w:t>
      </w:r>
      <w:r>
        <w:t xml:space="preserve"> €, a višak Grada Samobora se smanjuje u iznosu od </w:t>
      </w:r>
      <w:r w:rsidRPr="00286B62">
        <w:t>2.846.391</w:t>
      </w:r>
      <w:r>
        <w:t xml:space="preserve"> € te iznosi </w:t>
      </w:r>
      <w:r w:rsidRPr="00286B62">
        <w:t>1.474.441</w:t>
      </w:r>
      <w:r>
        <w:t xml:space="preserve"> €.</w:t>
      </w:r>
    </w:p>
    <w:p w14:paraId="7672F17D" w14:textId="5C2D4165" w:rsidR="003C4F4F" w:rsidRPr="00286B62" w:rsidRDefault="00286B62" w:rsidP="00877129">
      <w:pPr>
        <w:ind w:firstLine="708"/>
        <w:jc w:val="both"/>
      </w:pPr>
      <w:r>
        <w:t>Planirani namjenski manjkovi prihod</w:t>
      </w:r>
      <w:r w:rsidR="004A1D56">
        <w:t xml:space="preserve">a </w:t>
      </w:r>
      <w:r>
        <w:t xml:space="preserve">nad rashodima iznose ukupno </w:t>
      </w:r>
      <w:r w:rsidRPr="00286B62">
        <w:t>4.814.659</w:t>
      </w:r>
      <w:r>
        <w:t xml:space="preserve"> €</w:t>
      </w:r>
      <w:r w:rsidR="004A1D56">
        <w:t xml:space="preserve">, manjkovi proračunskih korisnika planirani su u ukupnom iznosu od </w:t>
      </w:r>
      <w:r w:rsidR="004A1D56" w:rsidRPr="004A1D56">
        <w:t>63.838</w:t>
      </w:r>
      <w:r w:rsidR="004A1D56">
        <w:t xml:space="preserve"> €, a manjak Grada u iznosu od </w:t>
      </w:r>
      <w:r w:rsidR="004A1D56" w:rsidRPr="004A1D56">
        <w:t>4.750.821</w:t>
      </w:r>
      <w:r w:rsidR="004A1D56">
        <w:t xml:space="preserve"> €</w:t>
      </w:r>
      <w:r w:rsidR="003C4F4F" w:rsidRPr="00286B62">
        <w:t>.</w:t>
      </w:r>
    </w:p>
    <w:p w14:paraId="32A7411F" w14:textId="438433A3" w:rsidR="003C4F4F" w:rsidRDefault="003C4F4F" w:rsidP="003C4F4F">
      <w:pPr>
        <w:ind w:firstLine="708"/>
        <w:jc w:val="both"/>
      </w:pPr>
      <w:r>
        <w:t>U nastavku se daje pregled prenesenog viška i manjka proračuna po izvorima financiranja i proračunskim korisnicima za 2025. godinu:</w:t>
      </w:r>
    </w:p>
    <w:p w14:paraId="19B22D95" w14:textId="77777777" w:rsidR="003C4F4F" w:rsidRDefault="003C4F4F" w:rsidP="003C4F4F">
      <w:pPr>
        <w:ind w:firstLine="708"/>
        <w:jc w:val="both"/>
      </w:pP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6"/>
        <w:gridCol w:w="1115"/>
        <w:gridCol w:w="1199"/>
        <w:gridCol w:w="1115"/>
      </w:tblGrid>
      <w:tr w:rsidR="00EC5196" w:rsidRPr="00EC5196" w14:paraId="12D01021" w14:textId="77777777" w:rsidTr="000D682A">
        <w:trPr>
          <w:trHeight w:val="510"/>
          <w:jc w:val="center"/>
        </w:trPr>
        <w:tc>
          <w:tcPr>
            <w:tcW w:w="6286" w:type="dxa"/>
            <w:vAlign w:val="center"/>
            <w:hideMark/>
          </w:tcPr>
          <w:p w14:paraId="02DF2A5F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Brojčana oznaka i naziv </w:t>
            </w:r>
          </w:p>
        </w:tc>
        <w:tc>
          <w:tcPr>
            <w:tcW w:w="1115" w:type="dxa"/>
            <w:vAlign w:val="center"/>
            <w:hideMark/>
          </w:tcPr>
          <w:p w14:paraId="4669240D" w14:textId="77777777" w:rsidR="003C4F4F" w:rsidRPr="00EC5196" w:rsidRDefault="003C4F4F">
            <w:pPr>
              <w:jc w:val="center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 xml:space="preserve">Plan </w:t>
            </w:r>
            <w:r w:rsidRPr="00EC5196"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99" w:type="dxa"/>
            <w:vAlign w:val="center"/>
            <w:hideMark/>
          </w:tcPr>
          <w:p w14:paraId="4A98E0A3" w14:textId="77777777" w:rsidR="003C4F4F" w:rsidRPr="00EC5196" w:rsidRDefault="003C4F4F">
            <w:pPr>
              <w:jc w:val="center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Povećanje/</w:t>
            </w:r>
            <w:r w:rsidRPr="00EC5196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115" w:type="dxa"/>
            <w:vAlign w:val="center"/>
            <w:hideMark/>
          </w:tcPr>
          <w:p w14:paraId="65EEBCDB" w14:textId="77777777" w:rsidR="003C4F4F" w:rsidRPr="00EC5196" w:rsidRDefault="003C4F4F">
            <w:pPr>
              <w:jc w:val="center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Novi</w:t>
            </w:r>
            <w:r w:rsidRPr="00EC5196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EC5196" w:rsidRPr="00EC5196" w14:paraId="62B9258F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D9D9D9"/>
            <w:vAlign w:val="center"/>
            <w:hideMark/>
          </w:tcPr>
          <w:p w14:paraId="53076B0C" w14:textId="75D5FFFD" w:rsidR="0033726B" w:rsidRPr="00EC5196" w:rsidRDefault="0033726B" w:rsidP="0033726B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UKUPAN DONOS VIŠKA/MANJKA IZ PRETHODNE(IH) GODINE</w:t>
            </w:r>
          </w:p>
        </w:tc>
        <w:tc>
          <w:tcPr>
            <w:tcW w:w="1115" w:type="dxa"/>
            <w:shd w:val="clear" w:color="000000" w:fill="D9D9D9"/>
            <w:vAlign w:val="center"/>
            <w:hideMark/>
          </w:tcPr>
          <w:p w14:paraId="5EA299E1" w14:textId="4BE28252" w:rsidR="0033726B" w:rsidRPr="00EC5196" w:rsidRDefault="0033726B" w:rsidP="0033726B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4.628.051</w:t>
            </w:r>
          </w:p>
        </w:tc>
        <w:tc>
          <w:tcPr>
            <w:tcW w:w="1199" w:type="dxa"/>
            <w:shd w:val="clear" w:color="000000" w:fill="D9D9D9"/>
            <w:vAlign w:val="center"/>
            <w:hideMark/>
          </w:tcPr>
          <w:p w14:paraId="1EF62382" w14:textId="7B02DE64" w:rsidR="0033726B" w:rsidRPr="00EC5196" w:rsidRDefault="0033726B" w:rsidP="0033726B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-7.507.720</w:t>
            </w:r>
          </w:p>
        </w:tc>
        <w:tc>
          <w:tcPr>
            <w:tcW w:w="1115" w:type="dxa"/>
            <w:shd w:val="clear" w:color="000000" w:fill="D9D9D9"/>
            <w:vAlign w:val="center"/>
            <w:hideMark/>
          </w:tcPr>
          <w:p w14:paraId="63BCF2BD" w14:textId="6EFA02AC" w:rsidR="0033726B" w:rsidRPr="00EC5196" w:rsidRDefault="0033726B" w:rsidP="0033726B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-2.879.669</w:t>
            </w:r>
          </w:p>
        </w:tc>
      </w:tr>
      <w:tr w:rsidR="00EC5196" w:rsidRPr="00EC5196" w14:paraId="2F1325A2" w14:textId="77777777" w:rsidTr="000D682A">
        <w:trPr>
          <w:trHeight w:val="381"/>
          <w:jc w:val="center"/>
        </w:trPr>
        <w:tc>
          <w:tcPr>
            <w:tcW w:w="6286" w:type="dxa"/>
            <w:shd w:val="clear" w:color="000000" w:fill="F2F2F2"/>
            <w:vAlign w:val="center"/>
            <w:hideMark/>
          </w:tcPr>
          <w:p w14:paraId="73E2C42D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92 Višak prihoda iz prethodne godine koji će se rasporediti</w:t>
            </w:r>
          </w:p>
        </w:tc>
        <w:tc>
          <w:tcPr>
            <w:tcW w:w="1115" w:type="dxa"/>
            <w:shd w:val="clear" w:color="000000" w:fill="F2F2F2"/>
            <w:vAlign w:val="center"/>
            <w:hideMark/>
          </w:tcPr>
          <w:p w14:paraId="5D8CDB65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4.628.051</w:t>
            </w:r>
          </w:p>
        </w:tc>
        <w:tc>
          <w:tcPr>
            <w:tcW w:w="1199" w:type="dxa"/>
            <w:shd w:val="clear" w:color="000000" w:fill="F2F2F2"/>
            <w:vAlign w:val="center"/>
            <w:hideMark/>
          </w:tcPr>
          <w:p w14:paraId="7FC9A501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-2.693.061</w:t>
            </w:r>
          </w:p>
        </w:tc>
        <w:tc>
          <w:tcPr>
            <w:tcW w:w="1115" w:type="dxa"/>
            <w:shd w:val="clear" w:color="000000" w:fill="F2F2F2"/>
            <w:vAlign w:val="center"/>
            <w:hideMark/>
          </w:tcPr>
          <w:p w14:paraId="75CC061B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1.934.990</w:t>
            </w:r>
          </w:p>
        </w:tc>
      </w:tr>
      <w:tr w:rsidR="00EC5196" w:rsidRPr="00EC5196" w14:paraId="5BC69E99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C977A04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GRAD SAMOBOR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A30ADD7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4.320.832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889E866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-2.846.391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DA55BFC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1.474.441</w:t>
            </w:r>
          </w:p>
        </w:tc>
      </w:tr>
      <w:tr w:rsidR="00EC5196" w:rsidRPr="00EC5196" w14:paraId="6DF293C3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DBF3B6E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1.2. Opći prihodi i primici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C57E1B9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3.000.000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27B4C4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-3.000.000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F2AF47F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</w:tr>
      <w:tr w:rsidR="00EC5196" w:rsidRPr="00EC5196" w14:paraId="5B4A4CB7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E1B81B3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4.5. Prihodi za posebne namjene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04B6C32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70.000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78828E88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42.105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3A2E57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112.105</w:t>
            </w:r>
          </w:p>
        </w:tc>
      </w:tr>
      <w:tr w:rsidR="00EC5196" w:rsidRPr="00EC5196" w14:paraId="12C09403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C6DE8B0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5.2. Pomoći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F848A78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AC0F1F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112.717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70F5870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112.717</w:t>
            </w:r>
          </w:p>
        </w:tc>
      </w:tr>
      <w:tr w:rsidR="00EC5196" w:rsidRPr="00EC5196" w14:paraId="60E0A73C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0FAE9F8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6.2. Donacije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4EE8F62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6.287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EFF7699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159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975A24F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6.446</w:t>
            </w:r>
          </w:p>
        </w:tc>
      </w:tr>
      <w:tr w:rsidR="00EC5196" w:rsidRPr="00EC5196" w14:paraId="77C3A7ED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57C9046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7.2. Prih. od prod. ili zamj. nef. im. i nakn. s nasl. os.-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6B7A15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44.545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DB5BDF5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-122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04525B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44.423</w:t>
            </w:r>
          </w:p>
        </w:tc>
      </w:tr>
      <w:tr w:rsidR="00EC5196" w:rsidRPr="00EC5196" w14:paraId="433B6BB9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80E2AE2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8.2. Namjenski primici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28FE4A9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1.200.000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54408F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-1.250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E183F2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1.198.750</w:t>
            </w:r>
          </w:p>
        </w:tc>
      </w:tr>
      <w:tr w:rsidR="00EC5196" w:rsidRPr="00EC5196" w14:paraId="52373E48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9A066A8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PRORAČUNSKI KORISNICI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98F1BB0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307.219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22614EB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153.330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9FD3718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460.549</w:t>
            </w:r>
          </w:p>
        </w:tc>
      </w:tr>
      <w:tr w:rsidR="00EC5196" w:rsidRPr="00EC5196" w14:paraId="221609B7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C5D2139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Gradska knjižnica Samobor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BD0406E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2.900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F4482B1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7.086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256AC20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9.986</w:t>
            </w:r>
          </w:p>
        </w:tc>
      </w:tr>
      <w:tr w:rsidR="00EC5196" w:rsidRPr="00EC5196" w14:paraId="7BAD7AD4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27F6CE6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D818EF8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2.900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5E568AA5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7.086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911D1E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9.986</w:t>
            </w:r>
          </w:p>
        </w:tc>
      </w:tr>
      <w:tr w:rsidR="00EC5196" w:rsidRPr="00EC5196" w14:paraId="3E8DC2B3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94E0BE7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Pučko otvoreno učilište Samobor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22B848B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41.000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6A88AA5A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71.387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7FC211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112.387</w:t>
            </w:r>
          </w:p>
        </w:tc>
      </w:tr>
      <w:tr w:rsidR="00EC5196" w:rsidRPr="00EC5196" w14:paraId="11CB4F3C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F731CF9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E2B756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19.000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4435D9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12.473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76B132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31.473</w:t>
            </w:r>
          </w:p>
        </w:tc>
      </w:tr>
      <w:tr w:rsidR="00EC5196" w:rsidRPr="00EC5196" w14:paraId="6B20B052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FAB78E1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5.5. Pomoći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0491F8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20.000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04BB5C5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60.084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38908B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80.084</w:t>
            </w:r>
          </w:p>
        </w:tc>
      </w:tr>
      <w:tr w:rsidR="00EC5196" w:rsidRPr="00EC5196" w14:paraId="22E458A5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0191F77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6.4. Donacije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ED904C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69A0DE2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-1.170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F134FA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830</w:t>
            </w:r>
          </w:p>
        </w:tc>
      </w:tr>
      <w:tr w:rsidR="00EC5196" w:rsidRPr="00EC5196" w14:paraId="2EF649F1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D297FCB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Samoborski muzej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C185E06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DDBC666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10.946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3571611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13.946</w:t>
            </w:r>
          </w:p>
        </w:tc>
      </w:tr>
      <w:tr w:rsidR="00EC5196" w:rsidRPr="00EC5196" w14:paraId="5C9E8944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97F6C22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8641610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62AF491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10.946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994CD8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13.946</w:t>
            </w:r>
          </w:p>
        </w:tc>
      </w:tr>
      <w:tr w:rsidR="00EC5196" w:rsidRPr="00EC5196" w14:paraId="0276CD15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904D709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9BA4C3C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22.350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5B0B7D13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8.806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2CA3597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31.156</w:t>
            </w:r>
          </w:p>
        </w:tc>
      </w:tr>
      <w:tr w:rsidR="00EC5196" w:rsidRPr="00EC5196" w14:paraId="77380F85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2A64F56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13E4C4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3.850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E00BC1F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4.381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D3DCEE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8.231</w:t>
            </w:r>
          </w:p>
        </w:tc>
      </w:tr>
      <w:tr w:rsidR="00EC5196" w:rsidRPr="00EC5196" w14:paraId="57726D3C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CB84ECA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4.7. Prihodi za posebne namjene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5B35D6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16.000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D12C68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-13.707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4562265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2.293</w:t>
            </w:r>
          </w:p>
        </w:tc>
      </w:tr>
      <w:tr w:rsidR="00EC5196" w:rsidRPr="00EC5196" w14:paraId="533B21B6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BD569E4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5.5. Pomoći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54C3A8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786E19B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18.184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2DC9489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20.184</w:t>
            </w:r>
          </w:p>
        </w:tc>
      </w:tr>
      <w:tr w:rsidR="00EC5196" w:rsidRPr="00EC5196" w14:paraId="51FEBF4A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E892A12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6.4. Donacije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F1FBE0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500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FCA8D1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-52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89407DF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448</w:t>
            </w:r>
          </w:p>
        </w:tc>
      </w:tr>
      <w:tr w:rsidR="00EC5196" w:rsidRPr="00EC5196" w14:paraId="06CD9760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4FD6C73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9364733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193.387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2565E0C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53.977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662C93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247.364</w:t>
            </w:r>
          </w:p>
        </w:tc>
      </w:tr>
      <w:tr w:rsidR="00EC5196" w:rsidRPr="00EC5196" w14:paraId="40A3630C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834FC4B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3BF887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10.000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5E3E29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-8.196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277FFF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1.804</w:t>
            </w:r>
          </w:p>
        </w:tc>
      </w:tr>
      <w:tr w:rsidR="00EC5196" w:rsidRPr="00EC5196" w14:paraId="4EFE3B08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71BA5AA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lastRenderedPageBreak/>
              <w:t>Izvor  4.7. Prihodi za posebne namjene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AAF509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50.000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12B35E9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28.061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63F8C83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78.061</w:t>
            </w:r>
          </w:p>
        </w:tc>
      </w:tr>
      <w:tr w:rsidR="00EC5196" w:rsidRPr="00EC5196" w14:paraId="7266A04C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A2B79A7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5.5. Pomoći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0E6A3AE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6B2223E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25.782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7C818A8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25.782</w:t>
            </w:r>
          </w:p>
        </w:tc>
      </w:tr>
      <w:tr w:rsidR="00EC5196" w:rsidRPr="00EC5196" w14:paraId="38D66C08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6207772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6.4. Donacije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69349B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133.387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5B801AF8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8.330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C9770F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141.717</w:t>
            </w:r>
          </w:p>
        </w:tc>
      </w:tr>
      <w:tr w:rsidR="00EC5196" w:rsidRPr="00EC5196" w14:paraId="44413264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4FB4BBF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79593E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182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10573978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7.301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D446770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7.483</w:t>
            </w:r>
          </w:p>
        </w:tc>
      </w:tr>
      <w:tr w:rsidR="00EC5196" w:rsidRPr="00EC5196" w14:paraId="77700C52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437062A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DF438F3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182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D3984E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-23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2ABE4A9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159</w:t>
            </w:r>
          </w:p>
        </w:tc>
      </w:tr>
      <w:tr w:rsidR="00EC5196" w:rsidRPr="00EC5196" w14:paraId="2574781D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0959955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5.5. Pomoći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62808F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68EC3F85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7.324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A4DCB13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7.324</w:t>
            </w:r>
          </w:p>
        </w:tc>
      </w:tr>
      <w:tr w:rsidR="00EC5196" w:rsidRPr="00EC5196" w14:paraId="26F0E81F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030ACB5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65E49C2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17.400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A40858C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-8.867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8502D91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8.533</w:t>
            </w:r>
          </w:p>
        </w:tc>
      </w:tr>
      <w:tr w:rsidR="00EC5196" w:rsidRPr="00EC5196" w14:paraId="733C6F3D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305BBF1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E07B56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58C67095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-200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FD9D7E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</w:tr>
      <w:tr w:rsidR="00EC5196" w:rsidRPr="00EC5196" w14:paraId="6B00D2D7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70846B72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4.7. Prihodi za posebne namjene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31AF10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15.000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5B9D295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-15.000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748480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</w:tr>
      <w:tr w:rsidR="00EC5196" w:rsidRPr="00EC5196" w14:paraId="26FC4229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9A5842F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5.5. Pomoći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DCCBF22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2CD872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2.428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1C7545E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3.428</w:t>
            </w:r>
          </w:p>
        </w:tc>
      </w:tr>
      <w:tr w:rsidR="00EC5196" w:rsidRPr="00EC5196" w14:paraId="5B935571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682F896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6.4. Donacije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987563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1.200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803D0B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1.905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56A56DF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3.105</w:t>
            </w:r>
          </w:p>
        </w:tc>
      </w:tr>
      <w:tr w:rsidR="00EC5196" w:rsidRPr="00EC5196" w14:paraId="61238F43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E41C53D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7.4. Prih. od prod. ili zam. nef. im. i nakn. s nasl. os.PK-višak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C38924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1513EF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2.000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4EA073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2.000</w:t>
            </w:r>
          </w:p>
        </w:tc>
      </w:tr>
      <w:tr w:rsidR="00EC5196" w:rsidRPr="00EC5196" w14:paraId="2365B2D7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C3BE5B7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0E8784C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15BB4C8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-2.108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63326D5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892</w:t>
            </w:r>
          </w:p>
        </w:tc>
      </w:tr>
      <w:tr w:rsidR="00EC5196" w:rsidRPr="00EC5196" w14:paraId="61C581BC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F8AA685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522E992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7677B2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-2.000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7EC5D5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</w:tr>
      <w:tr w:rsidR="00EC5196" w:rsidRPr="00EC5196" w14:paraId="6E11C3C3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710EECCD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49F56B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FCE1653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-108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03B4D50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892</w:t>
            </w:r>
          </w:p>
        </w:tc>
      </w:tr>
      <w:tr w:rsidR="00EC5196" w:rsidRPr="00EC5196" w14:paraId="7DD2BB04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A8FF78B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Dječji vrtić Grigor Vitez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01851F5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5.000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00D0245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-3.545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E1CB18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1.455</w:t>
            </w:r>
          </w:p>
        </w:tc>
      </w:tr>
      <w:tr w:rsidR="00EC5196" w:rsidRPr="00EC5196" w14:paraId="0BBA61F2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85D7A71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4.7. Prihodi za posebne namjene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52EF75F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4.000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5D4EBCE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-2.545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466EDB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1.455</w:t>
            </w:r>
          </w:p>
        </w:tc>
      </w:tr>
      <w:tr w:rsidR="00EC5196" w:rsidRPr="00EC5196" w14:paraId="18A07184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84C39F0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5.5. Pomoći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F57686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74E1F4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-1.000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B1390A2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</w:tr>
      <w:tr w:rsidR="00EC5196" w:rsidRPr="00EC5196" w14:paraId="225924FE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E2FA68C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Dječji vrtić Izvor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51541A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7B842949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-3.163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830C743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9.837</w:t>
            </w:r>
          </w:p>
        </w:tc>
      </w:tr>
      <w:tr w:rsidR="00EC5196" w:rsidRPr="00EC5196" w14:paraId="7182DF63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0ECDAF8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4.7. Prihodi za posebne namjene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9994CD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10.000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79267BE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-3.454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46CEB1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6.546</w:t>
            </w:r>
          </w:p>
        </w:tc>
      </w:tr>
      <w:tr w:rsidR="00EC5196" w:rsidRPr="00EC5196" w14:paraId="7C07E92D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4C0CE9A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5.5. Pomoći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3C2CAAE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52E63BC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291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590B8A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3.291</w:t>
            </w:r>
          </w:p>
        </w:tc>
      </w:tr>
      <w:tr w:rsidR="00EC5196" w:rsidRPr="00EC5196" w14:paraId="7D4F232D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6896ABE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Javna vatrogasna postrojba grada Samobora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0D0DD8D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17D064F5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5.466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0BDD2DD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8.466</w:t>
            </w:r>
          </w:p>
        </w:tc>
      </w:tr>
      <w:tr w:rsidR="00EC5196" w:rsidRPr="00EC5196" w14:paraId="5C5E0C79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0056CB5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B28433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62A8025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5.466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26F215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8.466</w:t>
            </w:r>
          </w:p>
        </w:tc>
      </w:tr>
      <w:tr w:rsidR="00EC5196" w:rsidRPr="00EC5196" w14:paraId="7B72F817" w14:textId="77777777" w:rsidTr="000D682A">
        <w:trPr>
          <w:trHeight w:val="362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F1154F3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Ustanova za upravljanje sportskim objektima Sportski objekti Samobor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6F4C3B1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704603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6.044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DEB6AF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9.044</w:t>
            </w:r>
          </w:p>
        </w:tc>
      </w:tr>
      <w:tr w:rsidR="00EC5196" w:rsidRPr="00EC5196" w14:paraId="697DB850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4A48877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3.2. Vlastiti prihodi PK - višak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713E55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3.000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1151351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6.044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36E4C9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9.044</w:t>
            </w:r>
          </w:p>
        </w:tc>
      </w:tr>
      <w:tr w:rsidR="00EC5196" w:rsidRPr="00EC5196" w14:paraId="07726CFD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2F2F2"/>
            <w:vAlign w:val="center"/>
            <w:hideMark/>
          </w:tcPr>
          <w:p w14:paraId="1714C562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92 Manjak prihoda iz prethodne godine za pokriće</w:t>
            </w:r>
          </w:p>
        </w:tc>
        <w:tc>
          <w:tcPr>
            <w:tcW w:w="1115" w:type="dxa"/>
            <w:shd w:val="clear" w:color="000000" w:fill="F2F2F2"/>
            <w:vAlign w:val="center"/>
            <w:hideMark/>
          </w:tcPr>
          <w:p w14:paraId="12E4FECC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2F2F2"/>
            <w:vAlign w:val="center"/>
            <w:hideMark/>
          </w:tcPr>
          <w:p w14:paraId="760F8271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4.814.659</w:t>
            </w:r>
          </w:p>
        </w:tc>
        <w:tc>
          <w:tcPr>
            <w:tcW w:w="1115" w:type="dxa"/>
            <w:shd w:val="clear" w:color="000000" w:fill="F2F2F2"/>
            <w:vAlign w:val="center"/>
            <w:hideMark/>
          </w:tcPr>
          <w:p w14:paraId="4C0C1AF1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4.814.659</w:t>
            </w:r>
          </w:p>
        </w:tc>
      </w:tr>
      <w:tr w:rsidR="00EC5196" w:rsidRPr="00EC5196" w14:paraId="60D18217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BCBECCB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GRAD SAMOBOR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947FB24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97A744A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4.750.821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9CBF70D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4.750.821</w:t>
            </w:r>
          </w:p>
        </w:tc>
      </w:tr>
      <w:tr w:rsidR="00EC5196" w:rsidRPr="00EC5196" w14:paraId="6D9B214B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0789A6C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1.1. Opći prihodi i primici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DC91AE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771A829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3.747.013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F118153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3.747.013</w:t>
            </w:r>
          </w:p>
        </w:tc>
      </w:tr>
      <w:tr w:rsidR="00EC5196" w:rsidRPr="00EC5196" w14:paraId="3BC8C38F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735939C5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4.4. Ostali prihodi za posebne namjene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10A40C3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1635EF8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13.998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C3F19A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13.998</w:t>
            </w:r>
          </w:p>
        </w:tc>
      </w:tr>
      <w:tr w:rsidR="00EC5196" w:rsidRPr="00EC5196" w14:paraId="28A46F12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0032A41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5.1. Pomoći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478C945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18CE24C0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989.446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7649492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989.446</w:t>
            </w:r>
          </w:p>
        </w:tc>
      </w:tr>
      <w:tr w:rsidR="00EC5196" w:rsidRPr="00EC5196" w14:paraId="7C77820B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745CAB3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6.1. Donacije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B7E019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0C10633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364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BBAE88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364</w:t>
            </w:r>
          </w:p>
        </w:tc>
      </w:tr>
      <w:tr w:rsidR="00EC5196" w:rsidRPr="00EC5196" w14:paraId="13BDB37A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0FC4DBB5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PRORAČUNSKI KORISNICI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E2D5E09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7D7D4A58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63.838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4A9A1252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63.838</w:t>
            </w:r>
          </w:p>
        </w:tc>
      </w:tr>
      <w:tr w:rsidR="00EC5196" w:rsidRPr="00EC5196" w14:paraId="5154BBA6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F9B0112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Samobor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88500C2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117AD7A3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12.537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0AF54CB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12.537</w:t>
            </w:r>
          </w:p>
        </w:tc>
      </w:tr>
      <w:tr w:rsidR="00EC5196" w:rsidRPr="00EC5196" w14:paraId="6C91E016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AAFA938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5.4. Pomoći PK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FFBA1FB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738215D0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12.537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08BC1A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12.537</w:t>
            </w:r>
          </w:p>
        </w:tc>
      </w:tr>
      <w:tr w:rsidR="00EC5196" w:rsidRPr="00EC5196" w14:paraId="68B2D394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334EAED1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Milana Langa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C956775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AAEE40C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5.706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26F739A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5.706</w:t>
            </w:r>
          </w:p>
        </w:tc>
      </w:tr>
      <w:tr w:rsidR="00EC5196" w:rsidRPr="00EC5196" w14:paraId="2D5C59A3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2F6BBF8A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5.4. Pomoći PK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39FE4C0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8178ED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5.706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AD08A73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5.706</w:t>
            </w:r>
          </w:p>
        </w:tc>
      </w:tr>
      <w:tr w:rsidR="00EC5196" w:rsidRPr="00EC5196" w14:paraId="6BF2F92B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AE77F6E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Rude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2E108829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B4467A2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3.034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A488A6B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3.034</w:t>
            </w:r>
          </w:p>
        </w:tc>
      </w:tr>
      <w:tr w:rsidR="00EC5196" w:rsidRPr="00EC5196" w14:paraId="20FCB9E8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34DDFB4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5.4. Pomoći PK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D8BEA9C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3BB443EE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3.034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D9ED276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3.034</w:t>
            </w:r>
          </w:p>
        </w:tc>
      </w:tr>
      <w:tr w:rsidR="00EC5196" w:rsidRPr="00EC5196" w14:paraId="21F5708B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1A74C63C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Bogumila Tonija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0CE5B42E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633E0E05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35.875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EACB05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35.875</w:t>
            </w:r>
          </w:p>
        </w:tc>
      </w:tr>
      <w:tr w:rsidR="00EC5196" w:rsidRPr="00EC5196" w14:paraId="2F6B710B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5FEB38CB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5.4. Pomoći PK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DEEBBB4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AA3E12D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35.875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C024DB1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35.875</w:t>
            </w:r>
          </w:p>
        </w:tc>
      </w:tr>
      <w:tr w:rsidR="00EC5196" w:rsidRPr="00EC5196" w14:paraId="185DD919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47DC82A5" w14:textId="77777777" w:rsidR="003C4F4F" w:rsidRPr="00EC5196" w:rsidRDefault="003C4F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Osnovna škola Mihaela Šiloboda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18CD100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423ADDC4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6.686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75A9047" w14:textId="77777777" w:rsidR="003C4F4F" w:rsidRPr="00EC5196" w:rsidRDefault="003C4F4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EC5196">
              <w:rPr>
                <w:b/>
                <w:bCs/>
                <w:i/>
                <w:iCs/>
                <w:sz w:val="20"/>
                <w:szCs w:val="20"/>
              </w:rPr>
              <w:t>6.686</w:t>
            </w:r>
          </w:p>
        </w:tc>
      </w:tr>
      <w:tr w:rsidR="00EC5196" w:rsidRPr="00EC5196" w14:paraId="7A7048AA" w14:textId="77777777" w:rsidTr="000D682A">
        <w:trPr>
          <w:trHeight w:val="299"/>
          <w:jc w:val="center"/>
        </w:trPr>
        <w:tc>
          <w:tcPr>
            <w:tcW w:w="6286" w:type="dxa"/>
            <w:shd w:val="clear" w:color="000000" w:fill="FFFFFF"/>
            <w:vAlign w:val="center"/>
            <w:hideMark/>
          </w:tcPr>
          <w:p w14:paraId="635E5DBC" w14:textId="77777777" w:rsidR="003C4F4F" w:rsidRPr="00EC5196" w:rsidRDefault="003C4F4F">
            <w:pPr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Izvor  5.4. Pomoći PK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63EE457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14:paraId="25CABECA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6.686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E061569" w14:textId="77777777" w:rsidR="003C4F4F" w:rsidRPr="00EC5196" w:rsidRDefault="003C4F4F">
            <w:pPr>
              <w:jc w:val="right"/>
              <w:rPr>
                <w:sz w:val="20"/>
                <w:szCs w:val="20"/>
              </w:rPr>
            </w:pPr>
            <w:r w:rsidRPr="00EC5196">
              <w:rPr>
                <w:sz w:val="20"/>
                <w:szCs w:val="20"/>
              </w:rPr>
              <w:t>6.686</w:t>
            </w:r>
          </w:p>
        </w:tc>
      </w:tr>
      <w:tr w:rsidR="00EC5196" w:rsidRPr="00EC5196" w14:paraId="4320819C" w14:textId="77777777" w:rsidTr="000D682A">
        <w:trPr>
          <w:trHeight w:val="510"/>
          <w:jc w:val="center"/>
        </w:trPr>
        <w:tc>
          <w:tcPr>
            <w:tcW w:w="6286" w:type="dxa"/>
            <w:shd w:val="clear" w:color="000000" w:fill="D9E1F2"/>
            <w:vAlign w:val="center"/>
            <w:hideMark/>
          </w:tcPr>
          <w:p w14:paraId="40A094C6" w14:textId="77777777" w:rsidR="003C4F4F" w:rsidRPr="00EC5196" w:rsidRDefault="003C4F4F">
            <w:pPr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RAZLIKA VIŠAK / MANJAK IZ PRETHODNE(IH) GODINE KOJI ĆE SE RASPOREDITI / POKRITI</w:t>
            </w:r>
          </w:p>
        </w:tc>
        <w:tc>
          <w:tcPr>
            <w:tcW w:w="1115" w:type="dxa"/>
            <w:shd w:val="clear" w:color="000000" w:fill="D9E1F2"/>
            <w:vAlign w:val="center"/>
            <w:hideMark/>
          </w:tcPr>
          <w:p w14:paraId="6B7842DF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4.628.051</w:t>
            </w:r>
          </w:p>
        </w:tc>
        <w:tc>
          <w:tcPr>
            <w:tcW w:w="1199" w:type="dxa"/>
            <w:shd w:val="clear" w:color="000000" w:fill="D9E1F2"/>
            <w:vAlign w:val="center"/>
            <w:hideMark/>
          </w:tcPr>
          <w:p w14:paraId="7FAA6822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-7.507.720</w:t>
            </w:r>
          </w:p>
        </w:tc>
        <w:tc>
          <w:tcPr>
            <w:tcW w:w="1115" w:type="dxa"/>
            <w:shd w:val="clear" w:color="000000" w:fill="D9E1F2"/>
            <w:vAlign w:val="center"/>
            <w:hideMark/>
          </w:tcPr>
          <w:p w14:paraId="4769DBC2" w14:textId="77777777" w:rsidR="003C4F4F" w:rsidRPr="00EC5196" w:rsidRDefault="003C4F4F">
            <w:pPr>
              <w:jc w:val="right"/>
              <w:rPr>
                <w:b/>
                <w:bCs/>
                <w:sz w:val="20"/>
                <w:szCs w:val="20"/>
              </w:rPr>
            </w:pPr>
            <w:r w:rsidRPr="00EC5196">
              <w:rPr>
                <w:b/>
                <w:bCs/>
                <w:sz w:val="20"/>
                <w:szCs w:val="20"/>
              </w:rPr>
              <w:t>-2.879.669</w:t>
            </w:r>
          </w:p>
        </w:tc>
      </w:tr>
    </w:tbl>
    <w:p w14:paraId="543FD770" w14:textId="4A16FCCD" w:rsidR="009553E3" w:rsidRPr="00DB078B" w:rsidRDefault="009553E3" w:rsidP="009553E3">
      <w:pPr>
        <w:spacing w:after="200" w:line="276" w:lineRule="auto"/>
        <w:rPr>
          <w:rFonts w:eastAsiaTheme="minorHAnsi"/>
          <w:b/>
          <w:lang w:eastAsia="en-US"/>
        </w:rPr>
        <w:sectPr w:rsidR="009553E3" w:rsidRPr="00DB078B" w:rsidSect="006077CE">
          <w:footerReference w:type="default" r:id="rId8"/>
          <w:pgSz w:w="11906" w:h="16838"/>
          <w:pgMar w:top="1276" w:right="1418" w:bottom="1418" w:left="1418" w:header="709" w:footer="709" w:gutter="0"/>
          <w:pgNumType w:start="43"/>
          <w:cols w:space="708"/>
          <w:docGrid w:linePitch="360"/>
        </w:sectPr>
      </w:pPr>
    </w:p>
    <w:p w14:paraId="54860FA9" w14:textId="77777777" w:rsidR="00C165C3" w:rsidRPr="00AA56CA" w:rsidRDefault="00C165C3" w:rsidP="00781ED1">
      <w:pPr>
        <w:autoSpaceDE w:val="0"/>
        <w:autoSpaceDN w:val="0"/>
        <w:adjustRightInd w:val="0"/>
        <w:jc w:val="both"/>
      </w:pPr>
    </w:p>
    <w:p w14:paraId="36000744" w14:textId="63FDC628" w:rsidR="00CC1E95" w:rsidRPr="00AA56CA" w:rsidRDefault="00781ED1" w:rsidP="00781ED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A56CA">
        <w:rPr>
          <w:rFonts w:eastAsiaTheme="minorHAnsi"/>
          <w:b/>
          <w:bCs/>
          <w:lang w:eastAsia="en-US"/>
        </w:rPr>
        <w:t xml:space="preserve">Članak </w:t>
      </w:r>
      <w:r w:rsidR="00FF07A0">
        <w:rPr>
          <w:rFonts w:eastAsiaTheme="minorHAnsi"/>
          <w:b/>
          <w:bCs/>
          <w:lang w:eastAsia="en-US"/>
        </w:rPr>
        <w:t>7</w:t>
      </w:r>
      <w:r w:rsidR="00F95EF1" w:rsidRPr="00AA56CA">
        <w:rPr>
          <w:rFonts w:eastAsiaTheme="minorHAnsi"/>
          <w:b/>
          <w:bCs/>
          <w:lang w:eastAsia="en-US"/>
        </w:rPr>
        <w:t>.</w:t>
      </w:r>
    </w:p>
    <w:p w14:paraId="384DCA39" w14:textId="77777777" w:rsidR="00221217" w:rsidRPr="00AA56CA" w:rsidRDefault="00221217" w:rsidP="00221217">
      <w:pPr>
        <w:autoSpaceDE w:val="0"/>
        <w:autoSpaceDN w:val="0"/>
        <w:adjustRightInd w:val="0"/>
        <w:jc w:val="center"/>
        <w:rPr>
          <w:b/>
        </w:rPr>
      </w:pPr>
    </w:p>
    <w:p w14:paraId="33D8D79B" w14:textId="6D40E383" w:rsidR="007568FA" w:rsidRPr="00AA56CA" w:rsidRDefault="00CC1E95" w:rsidP="00345604">
      <w:pPr>
        <w:suppressAutoHyphens/>
        <w:autoSpaceDN w:val="0"/>
        <w:ind w:firstLine="709"/>
        <w:jc w:val="both"/>
        <w:textAlignment w:val="baseline"/>
        <w:rPr>
          <w:rFonts w:eastAsia="Calibri"/>
          <w:lang w:eastAsia="en-US"/>
        </w:rPr>
      </w:pPr>
      <w:r w:rsidRPr="00AA56CA">
        <w:rPr>
          <w:rFonts w:eastAsia="Calibri"/>
          <w:lang w:eastAsia="en-US"/>
        </w:rPr>
        <w:t>Ov</w:t>
      </w:r>
      <w:r w:rsidR="008B2ACC" w:rsidRPr="00AA56CA">
        <w:rPr>
          <w:rFonts w:eastAsia="Calibri"/>
          <w:lang w:eastAsia="en-US"/>
        </w:rPr>
        <w:t>e</w:t>
      </w:r>
      <w:r w:rsidRPr="00AA56CA">
        <w:rPr>
          <w:rFonts w:eastAsia="Calibri"/>
          <w:lang w:eastAsia="en-US"/>
        </w:rPr>
        <w:t xml:space="preserve"> </w:t>
      </w:r>
      <w:r w:rsidR="008B2ACC" w:rsidRPr="00AA56CA">
        <w:rPr>
          <w:rFonts w:eastAsia="Calibri"/>
          <w:lang w:eastAsia="en-US"/>
        </w:rPr>
        <w:t xml:space="preserve">Izmjene i dopune </w:t>
      </w:r>
      <w:r w:rsidRPr="00AA56CA">
        <w:rPr>
          <w:rFonts w:eastAsia="Calibri"/>
          <w:lang w:eastAsia="en-US"/>
        </w:rPr>
        <w:t>Proračun</w:t>
      </w:r>
      <w:r w:rsidR="008B2ACC" w:rsidRPr="00AA56CA">
        <w:rPr>
          <w:rFonts w:eastAsia="Calibri"/>
          <w:lang w:eastAsia="en-US"/>
        </w:rPr>
        <w:t>a</w:t>
      </w:r>
      <w:r w:rsidRPr="00AA56CA">
        <w:rPr>
          <w:rFonts w:eastAsia="Calibri"/>
          <w:lang w:eastAsia="en-US"/>
        </w:rPr>
        <w:t xml:space="preserve"> i projekcij</w:t>
      </w:r>
      <w:r w:rsidR="00705F89" w:rsidRPr="00AA56CA">
        <w:rPr>
          <w:rFonts w:eastAsia="Calibri"/>
          <w:lang w:eastAsia="en-US"/>
        </w:rPr>
        <w:t>e</w:t>
      </w:r>
      <w:r w:rsidRPr="00AA56CA">
        <w:rPr>
          <w:rFonts w:eastAsia="Calibri"/>
          <w:lang w:eastAsia="en-US"/>
        </w:rPr>
        <w:t xml:space="preserve"> za 202</w:t>
      </w:r>
      <w:r w:rsidR="008A041F">
        <w:rPr>
          <w:rFonts w:eastAsia="Calibri"/>
          <w:lang w:eastAsia="en-US"/>
        </w:rPr>
        <w:t>6</w:t>
      </w:r>
      <w:r w:rsidRPr="00AA56CA">
        <w:rPr>
          <w:rFonts w:eastAsia="Calibri"/>
          <w:lang w:eastAsia="en-US"/>
        </w:rPr>
        <w:t>. i 202</w:t>
      </w:r>
      <w:r w:rsidR="008A041F">
        <w:rPr>
          <w:rFonts w:eastAsia="Calibri"/>
          <w:lang w:eastAsia="en-US"/>
        </w:rPr>
        <w:t>7</w:t>
      </w:r>
      <w:r w:rsidRPr="00AA56CA">
        <w:rPr>
          <w:rFonts w:eastAsia="Calibri"/>
          <w:lang w:eastAsia="en-US"/>
        </w:rPr>
        <w:t xml:space="preserve">. godinu </w:t>
      </w:r>
      <w:r w:rsidR="008B2ACC" w:rsidRPr="00AA56CA">
        <w:rPr>
          <w:rFonts w:eastAsia="Calibri"/>
          <w:lang w:eastAsia="en-US"/>
        </w:rPr>
        <w:t xml:space="preserve">stupaju </w:t>
      </w:r>
      <w:r w:rsidR="00EC5196">
        <w:rPr>
          <w:rFonts w:eastAsia="Calibri"/>
          <w:lang w:eastAsia="en-US"/>
        </w:rPr>
        <w:t>na snagu</w:t>
      </w:r>
      <w:r w:rsidR="008B2ACC" w:rsidRPr="00AA56CA">
        <w:rPr>
          <w:rFonts w:eastAsia="Calibri"/>
          <w:lang w:eastAsia="en-US"/>
        </w:rPr>
        <w:t xml:space="preserve"> </w:t>
      </w:r>
      <w:r w:rsidR="001C6C05">
        <w:rPr>
          <w:rFonts w:eastAsia="Calibri"/>
          <w:lang w:eastAsia="en-US"/>
        </w:rPr>
        <w:t xml:space="preserve">dan nakon </w:t>
      </w:r>
      <w:r w:rsidR="008B2ACC" w:rsidRPr="00AA56CA">
        <w:rPr>
          <w:rFonts w:eastAsia="Calibri"/>
          <w:lang w:eastAsia="en-US"/>
        </w:rPr>
        <w:t>dana objave</w:t>
      </w:r>
      <w:r w:rsidRPr="00AA56CA">
        <w:rPr>
          <w:rFonts w:eastAsia="Calibri"/>
          <w:lang w:eastAsia="en-US"/>
        </w:rPr>
        <w:t xml:space="preserve"> u Službenim vijestima Grada Samobora.</w:t>
      </w:r>
    </w:p>
    <w:p w14:paraId="20D433F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07D98E34" w14:textId="3A5904D3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KLASA:</w:t>
      </w:r>
      <w:r w:rsidR="00143787" w:rsidRPr="00AA56CA">
        <w:rPr>
          <w:sz w:val="20"/>
          <w:szCs w:val="20"/>
        </w:rPr>
        <w:t xml:space="preserve"> </w:t>
      </w:r>
      <w:r w:rsidR="00DB6467">
        <w:rPr>
          <w:sz w:val="20"/>
          <w:szCs w:val="20"/>
        </w:rPr>
        <w:t>024-02/25-02/6</w:t>
      </w:r>
    </w:p>
    <w:p w14:paraId="403118B6" w14:textId="0A9A1337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URBROJ:</w:t>
      </w:r>
      <w:r w:rsidR="009C4330" w:rsidRPr="00AA56CA">
        <w:rPr>
          <w:sz w:val="20"/>
          <w:szCs w:val="20"/>
        </w:rPr>
        <w:t xml:space="preserve"> </w:t>
      </w:r>
      <w:r w:rsidR="00DB6467">
        <w:rPr>
          <w:sz w:val="20"/>
          <w:szCs w:val="20"/>
        </w:rPr>
        <w:t>238-27-04-01/04-25-6</w:t>
      </w:r>
    </w:p>
    <w:p w14:paraId="368DE45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7C7CEE55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PREDSJEDNI</w:t>
      </w:r>
      <w:r w:rsidR="002E6352" w:rsidRPr="00AA56CA">
        <w:rPr>
          <w:b/>
        </w:rPr>
        <w:t>K</w:t>
      </w:r>
    </w:p>
    <w:p w14:paraId="52C88CFE" w14:textId="77777777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GRADSKOG VIJEĆA</w:t>
      </w:r>
    </w:p>
    <w:p w14:paraId="72D5C057" w14:textId="6192BEBF" w:rsidR="007568FA" w:rsidRPr="00AA56CA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</w:r>
      <w:r w:rsidR="00175B86">
        <w:rPr>
          <w:b/>
        </w:rPr>
        <w:t>Luka Bišćan</w:t>
      </w:r>
      <w:r w:rsidR="00054A88">
        <w:rPr>
          <w:b/>
        </w:rPr>
        <w:t>, bacc. oec.</w:t>
      </w:r>
    </w:p>
    <w:sectPr w:rsidR="007568FA" w:rsidRPr="00AA56CA" w:rsidSect="00E9087D">
      <w:footerReference w:type="default" r:id="rId9"/>
      <w:pgSz w:w="11906" w:h="16838" w:code="9"/>
      <w:pgMar w:top="1417" w:right="1417" w:bottom="1417" w:left="1417" w:header="709" w:footer="680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FC8E" w14:textId="77777777" w:rsidR="00DB0D9A" w:rsidRDefault="00DB0D9A" w:rsidP="00C819AA">
      <w:r>
        <w:separator/>
      </w:r>
    </w:p>
  </w:endnote>
  <w:endnote w:type="continuationSeparator" w:id="0">
    <w:p w14:paraId="0FE05642" w14:textId="77777777" w:rsidR="00DB0D9A" w:rsidRDefault="00DB0D9A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6073341"/>
      <w:docPartObj>
        <w:docPartGallery w:val="Page Numbers (Bottom of Page)"/>
        <w:docPartUnique/>
      </w:docPartObj>
    </w:sdtPr>
    <w:sdtEndPr/>
    <w:sdtContent>
      <w:p w14:paraId="0451CF3A" w14:textId="650D0E66" w:rsidR="00135CFC" w:rsidRDefault="00135C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F00B0" w14:textId="77777777" w:rsidR="00135CFC" w:rsidRDefault="00135C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C881" w14:textId="1C9115ED" w:rsidR="00DB0D9A" w:rsidRPr="00D129AA" w:rsidRDefault="00D318C8" w:rsidP="004E7B41">
    <w:pPr>
      <w:pStyle w:val="Podnoje"/>
      <w:jc w:val="center"/>
      <w:rPr>
        <w:sz w:val="20"/>
        <w:szCs w:val="20"/>
      </w:rPr>
    </w:pPr>
    <w:r>
      <w:t>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A924" w14:textId="77777777" w:rsidR="00DB0D9A" w:rsidRDefault="00DB0D9A" w:rsidP="00C819AA">
      <w:r>
        <w:separator/>
      </w:r>
    </w:p>
  </w:footnote>
  <w:footnote w:type="continuationSeparator" w:id="0">
    <w:p w14:paraId="5D9659DA" w14:textId="77777777" w:rsidR="00DB0D9A" w:rsidRDefault="00DB0D9A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73A"/>
    <w:multiLevelType w:val="hybridMultilevel"/>
    <w:tmpl w:val="17ACA65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6B35A8D"/>
    <w:multiLevelType w:val="hybridMultilevel"/>
    <w:tmpl w:val="8A623532"/>
    <w:lvl w:ilvl="0" w:tplc="399472EC">
      <w:start w:val="1"/>
      <w:numFmt w:val="bullet"/>
      <w:lvlText w:val="₋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213395F"/>
    <w:multiLevelType w:val="hybridMultilevel"/>
    <w:tmpl w:val="5108205A"/>
    <w:lvl w:ilvl="0" w:tplc="041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C177649"/>
    <w:multiLevelType w:val="hybridMultilevel"/>
    <w:tmpl w:val="56B4D1AC"/>
    <w:lvl w:ilvl="0" w:tplc="041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D113F87"/>
    <w:multiLevelType w:val="hybridMultilevel"/>
    <w:tmpl w:val="BF62CD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561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0026098">
    <w:abstractNumId w:val="4"/>
  </w:num>
  <w:num w:numId="2" w16cid:durableId="1897472698">
    <w:abstractNumId w:val="2"/>
  </w:num>
  <w:num w:numId="3" w16cid:durableId="1805853274">
    <w:abstractNumId w:val="3"/>
  </w:num>
  <w:num w:numId="4" w16cid:durableId="977150695">
    <w:abstractNumId w:val="7"/>
  </w:num>
  <w:num w:numId="5" w16cid:durableId="174004735">
    <w:abstractNumId w:val="1"/>
  </w:num>
  <w:num w:numId="6" w16cid:durableId="616837765">
    <w:abstractNumId w:val="8"/>
  </w:num>
  <w:num w:numId="7" w16cid:durableId="394545421">
    <w:abstractNumId w:val="6"/>
  </w:num>
  <w:num w:numId="8" w16cid:durableId="418646081">
    <w:abstractNumId w:val="5"/>
  </w:num>
  <w:num w:numId="9" w16cid:durableId="462431533">
    <w:abstractNumId w:val="7"/>
  </w:num>
  <w:num w:numId="10" w16cid:durableId="1993757145">
    <w:abstractNumId w:val="9"/>
  </w:num>
  <w:num w:numId="11" w16cid:durableId="80840242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93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FF0"/>
    <w:rsid w:val="00002404"/>
    <w:rsid w:val="00002758"/>
    <w:rsid w:val="0000296F"/>
    <w:rsid w:val="00002BA4"/>
    <w:rsid w:val="00002D60"/>
    <w:rsid w:val="0000310B"/>
    <w:rsid w:val="0000322B"/>
    <w:rsid w:val="00003282"/>
    <w:rsid w:val="0000354C"/>
    <w:rsid w:val="000036F1"/>
    <w:rsid w:val="00003702"/>
    <w:rsid w:val="00003DC7"/>
    <w:rsid w:val="00003DFF"/>
    <w:rsid w:val="0000440E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1869"/>
    <w:rsid w:val="000121B8"/>
    <w:rsid w:val="00012254"/>
    <w:rsid w:val="0001231B"/>
    <w:rsid w:val="000124F1"/>
    <w:rsid w:val="000126C9"/>
    <w:rsid w:val="00012885"/>
    <w:rsid w:val="00012AF1"/>
    <w:rsid w:val="0001348B"/>
    <w:rsid w:val="0001360D"/>
    <w:rsid w:val="0001368B"/>
    <w:rsid w:val="000136BC"/>
    <w:rsid w:val="000136F5"/>
    <w:rsid w:val="000139E0"/>
    <w:rsid w:val="00013AFE"/>
    <w:rsid w:val="00013B38"/>
    <w:rsid w:val="00013BD6"/>
    <w:rsid w:val="000141D3"/>
    <w:rsid w:val="000145F1"/>
    <w:rsid w:val="00014656"/>
    <w:rsid w:val="000148B0"/>
    <w:rsid w:val="00014A4E"/>
    <w:rsid w:val="00014FAF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41D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DD9"/>
    <w:rsid w:val="0002622A"/>
    <w:rsid w:val="000263F9"/>
    <w:rsid w:val="00026451"/>
    <w:rsid w:val="0002649D"/>
    <w:rsid w:val="000265B2"/>
    <w:rsid w:val="00026629"/>
    <w:rsid w:val="00027742"/>
    <w:rsid w:val="000279DD"/>
    <w:rsid w:val="00027D67"/>
    <w:rsid w:val="000305CF"/>
    <w:rsid w:val="00030E67"/>
    <w:rsid w:val="00030FB9"/>
    <w:rsid w:val="000310E7"/>
    <w:rsid w:val="00031115"/>
    <w:rsid w:val="00031188"/>
    <w:rsid w:val="000312A9"/>
    <w:rsid w:val="00031C8C"/>
    <w:rsid w:val="00031E24"/>
    <w:rsid w:val="00031EF1"/>
    <w:rsid w:val="00032051"/>
    <w:rsid w:val="000320CA"/>
    <w:rsid w:val="000321B2"/>
    <w:rsid w:val="00032205"/>
    <w:rsid w:val="00032213"/>
    <w:rsid w:val="000322B0"/>
    <w:rsid w:val="000325DE"/>
    <w:rsid w:val="0003296A"/>
    <w:rsid w:val="00032EF3"/>
    <w:rsid w:val="0003325E"/>
    <w:rsid w:val="00033275"/>
    <w:rsid w:val="00033712"/>
    <w:rsid w:val="00033838"/>
    <w:rsid w:val="0003386C"/>
    <w:rsid w:val="00033903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8EC"/>
    <w:rsid w:val="000359F4"/>
    <w:rsid w:val="000359FA"/>
    <w:rsid w:val="00035A4B"/>
    <w:rsid w:val="00035BE5"/>
    <w:rsid w:val="00035F14"/>
    <w:rsid w:val="0003631A"/>
    <w:rsid w:val="00036418"/>
    <w:rsid w:val="000365B5"/>
    <w:rsid w:val="000367A8"/>
    <w:rsid w:val="0003681F"/>
    <w:rsid w:val="00036828"/>
    <w:rsid w:val="00036840"/>
    <w:rsid w:val="00036B19"/>
    <w:rsid w:val="00036B2B"/>
    <w:rsid w:val="00036C43"/>
    <w:rsid w:val="00036C62"/>
    <w:rsid w:val="00036F65"/>
    <w:rsid w:val="00036F86"/>
    <w:rsid w:val="00037155"/>
    <w:rsid w:val="00037168"/>
    <w:rsid w:val="0003743B"/>
    <w:rsid w:val="000374FB"/>
    <w:rsid w:val="00037837"/>
    <w:rsid w:val="00037841"/>
    <w:rsid w:val="000378C3"/>
    <w:rsid w:val="00037A60"/>
    <w:rsid w:val="00037F56"/>
    <w:rsid w:val="00037FF0"/>
    <w:rsid w:val="00040503"/>
    <w:rsid w:val="00040653"/>
    <w:rsid w:val="00040FE9"/>
    <w:rsid w:val="000411B7"/>
    <w:rsid w:val="00041821"/>
    <w:rsid w:val="00041DF0"/>
    <w:rsid w:val="0004223E"/>
    <w:rsid w:val="0004227D"/>
    <w:rsid w:val="00042649"/>
    <w:rsid w:val="00042B9A"/>
    <w:rsid w:val="00042C1F"/>
    <w:rsid w:val="00042C46"/>
    <w:rsid w:val="0004326B"/>
    <w:rsid w:val="00043523"/>
    <w:rsid w:val="00043C23"/>
    <w:rsid w:val="00043F72"/>
    <w:rsid w:val="00044254"/>
    <w:rsid w:val="00044578"/>
    <w:rsid w:val="0004485A"/>
    <w:rsid w:val="0004493C"/>
    <w:rsid w:val="000449BC"/>
    <w:rsid w:val="00044B17"/>
    <w:rsid w:val="0004506D"/>
    <w:rsid w:val="000452AD"/>
    <w:rsid w:val="000453FE"/>
    <w:rsid w:val="00046035"/>
    <w:rsid w:val="0004615C"/>
    <w:rsid w:val="0004656D"/>
    <w:rsid w:val="00046B01"/>
    <w:rsid w:val="00046EE5"/>
    <w:rsid w:val="00047076"/>
    <w:rsid w:val="00047253"/>
    <w:rsid w:val="000472B2"/>
    <w:rsid w:val="0004735A"/>
    <w:rsid w:val="0004756D"/>
    <w:rsid w:val="0004759B"/>
    <w:rsid w:val="000476A7"/>
    <w:rsid w:val="00047847"/>
    <w:rsid w:val="00047AA3"/>
    <w:rsid w:val="00047C57"/>
    <w:rsid w:val="00047F61"/>
    <w:rsid w:val="00050534"/>
    <w:rsid w:val="000506C9"/>
    <w:rsid w:val="000507FF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4A88"/>
    <w:rsid w:val="0005540C"/>
    <w:rsid w:val="00055778"/>
    <w:rsid w:val="00055BB1"/>
    <w:rsid w:val="00055E73"/>
    <w:rsid w:val="00055F4B"/>
    <w:rsid w:val="00055F69"/>
    <w:rsid w:val="00056223"/>
    <w:rsid w:val="00056DAD"/>
    <w:rsid w:val="00056E4A"/>
    <w:rsid w:val="000571A6"/>
    <w:rsid w:val="00057272"/>
    <w:rsid w:val="000572B7"/>
    <w:rsid w:val="0005751F"/>
    <w:rsid w:val="00057D26"/>
    <w:rsid w:val="00057DD4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38A"/>
    <w:rsid w:val="00062783"/>
    <w:rsid w:val="00062A3E"/>
    <w:rsid w:val="00062DEC"/>
    <w:rsid w:val="00063361"/>
    <w:rsid w:val="00063A1B"/>
    <w:rsid w:val="00063BB7"/>
    <w:rsid w:val="00063C98"/>
    <w:rsid w:val="00064250"/>
    <w:rsid w:val="0006429C"/>
    <w:rsid w:val="00064569"/>
    <w:rsid w:val="000647D1"/>
    <w:rsid w:val="00064CDF"/>
    <w:rsid w:val="00064FBC"/>
    <w:rsid w:val="0006519F"/>
    <w:rsid w:val="00065859"/>
    <w:rsid w:val="00065EE3"/>
    <w:rsid w:val="00065F3D"/>
    <w:rsid w:val="0006611F"/>
    <w:rsid w:val="00066171"/>
    <w:rsid w:val="0006623B"/>
    <w:rsid w:val="0006673B"/>
    <w:rsid w:val="000669B9"/>
    <w:rsid w:val="00066A87"/>
    <w:rsid w:val="00066B12"/>
    <w:rsid w:val="00066CA1"/>
    <w:rsid w:val="00066E3C"/>
    <w:rsid w:val="0006761E"/>
    <w:rsid w:val="000676EF"/>
    <w:rsid w:val="0006775C"/>
    <w:rsid w:val="0007040C"/>
    <w:rsid w:val="0007053D"/>
    <w:rsid w:val="000705D5"/>
    <w:rsid w:val="0007076B"/>
    <w:rsid w:val="000708D5"/>
    <w:rsid w:val="00070928"/>
    <w:rsid w:val="00070A77"/>
    <w:rsid w:val="00070B08"/>
    <w:rsid w:val="00070EF9"/>
    <w:rsid w:val="00071076"/>
    <w:rsid w:val="0007122D"/>
    <w:rsid w:val="0007131F"/>
    <w:rsid w:val="000718E7"/>
    <w:rsid w:val="000718FF"/>
    <w:rsid w:val="000719B8"/>
    <w:rsid w:val="00071A78"/>
    <w:rsid w:val="00071AF1"/>
    <w:rsid w:val="00071B8C"/>
    <w:rsid w:val="00071ED4"/>
    <w:rsid w:val="00071EDD"/>
    <w:rsid w:val="0007226C"/>
    <w:rsid w:val="000724CA"/>
    <w:rsid w:val="0007253A"/>
    <w:rsid w:val="0007269A"/>
    <w:rsid w:val="000726F4"/>
    <w:rsid w:val="000728A7"/>
    <w:rsid w:val="00072F15"/>
    <w:rsid w:val="00072F5A"/>
    <w:rsid w:val="00073171"/>
    <w:rsid w:val="000738FD"/>
    <w:rsid w:val="0007399F"/>
    <w:rsid w:val="00073AB5"/>
    <w:rsid w:val="00073C75"/>
    <w:rsid w:val="000742B8"/>
    <w:rsid w:val="0007516C"/>
    <w:rsid w:val="000751FC"/>
    <w:rsid w:val="00075801"/>
    <w:rsid w:val="00075A09"/>
    <w:rsid w:val="00075F02"/>
    <w:rsid w:val="00075F37"/>
    <w:rsid w:val="00076159"/>
    <w:rsid w:val="000765B1"/>
    <w:rsid w:val="00076730"/>
    <w:rsid w:val="000768B5"/>
    <w:rsid w:val="00076ACD"/>
    <w:rsid w:val="00076AF1"/>
    <w:rsid w:val="00076C2D"/>
    <w:rsid w:val="00076EDF"/>
    <w:rsid w:val="00077180"/>
    <w:rsid w:val="00077346"/>
    <w:rsid w:val="00077687"/>
    <w:rsid w:val="00077A00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8F6"/>
    <w:rsid w:val="00080933"/>
    <w:rsid w:val="00080964"/>
    <w:rsid w:val="00080D21"/>
    <w:rsid w:val="00080F53"/>
    <w:rsid w:val="000810C9"/>
    <w:rsid w:val="000811FE"/>
    <w:rsid w:val="000814DE"/>
    <w:rsid w:val="00081582"/>
    <w:rsid w:val="00081781"/>
    <w:rsid w:val="00081949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2C0"/>
    <w:rsid w:val="00084848"/>
    <w:rsid w:val="00084C85"/>
    <w:rsid w:val="00084D8F"/>
    <w:rsid w:val="00084EEE"/>
    <w:rsid w:val="00085776"/>
    <w:rsid w:val="0008580E"/>
    <w:rsid w:val="00085980"/>
    <w:rsid w:val="00085CAE"/>
    <w:rsid w:val="00085F60"/>
    <w:rsid w:val="00086095"/>
    <w:rsid w:val="000860EA"/>
    <w:rsid w:val="000861C2"/>
    <w:rsid w:val="000863EA"/>
    <w:rsid w:val="000864D8"/>
    <w:rsid w:val="00086502"/>
    <w:rsid w:val="000865A1"/>
    <w:rsid w:val="0008661B"/>
    <w:rsid w:val="000868CF"/>
    <w:rsid w:val="00086A05"/>
    <w:rsid w:val="00086A99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73B"/>
    <w:rsid w:val="00091844"/>
    <w:rsid w:val="00091E50"/>
    <w:rsid w:val="00091E59"/>
    <w:rsid w:val="00091F9D"/>
    <w:rsid w:val="000921EC"/>
    <w:rsid w:val="000925D3"/>
    <w:rsid w:val="000926D6"/>
    <w:rsid w:val="00092762"/>
    <w:rsid w:val="00092BBA"/>
    <w:rsid w:val="00092C03"/>
    <w:rsid w:val="00092CA7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3E57"/>
    <w:rsid w:val="0009403F"/>
    <w:rsid w:val="0009426A"/>
    <w:rsid w:val="00094480"/>
    <w:rsid w:val="00094A54"/>
    <w:rsid w:val="00095385"/>
    <w:rsid w:val="0009575A"/>
    <w:rsid w:val="00095C6C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932"/>
    <w:rsid w:val="000A2A1D"/>
    <w:rsid w:val="000A3194"/>
    <w:rsid w:val="000A31C0"/>
    <w:rsid w:val="000A330F"/>
    <w:rsid w:val="000A358A"/>
    <w:rsid w:val="000A3623"/>
    <w:rsid w:val="000A3A1A"/>
    <w:rsid w:val="000A3AEC"/>
    <w:rsid w:val="000A3DBA"/>
    <w:rsid w:val="000A3F91"/>
    <w:rsid w:val="000A439E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55"/>
    <w:rsid w:val="000A70B1"/>
    <w:rsid w:val="000A7261"/>
    <w:rsid w:val="000A74F4"/>
    <w:rsid w:val="000A7593"/>
    <w:rsid w:val="000A7642"/>
    <w:rsid w:val="000A77A1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2F0"/>
    <w:rsid w:val="000B14E1"/>
    <w:rsid w:val="000B17E2"/>
    <w:rsid w:val="000B191E"/>
    <w:rsid w:val="000B1943"/>
    <w:rsid w:val="000B19AE"/>
    <w:rsid w:val="000B203C"/>
    <w:rsid w:val="000B206E"/>
    <w:rsid w:val="000B2103"/>
    <w:rsid w:val="000B2333"/>
    <w:rsid w:val="000B2777"/>
    <w:rsid w:val="000B289B"/>
    <w:rsid w:val="000B28A6"/>
    <w:rsid w:val="000B2C37"/>
    <w:rsid w:val="000B2F3F"/>
    <w:rsid w:val="000B306E"/>
    <w:rsid w:val="000B3130"/>
    <w:rsid w:val="000B37A8"/>
    <w:rsid w:val="000B3F54"/>
    <w:rsid w:val="000B3FC2"/>
    <w:rsid w:val="000B40C1"/>
    <w:rsid w:val="000B412E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863"/>
    <w:rsid w:val="000B59EB"/>
    <w:rsid w:val="000B5A45"/>
    <w:rsid w:val="000B5BF6"/>
    <w:rsid w:val="000B5D0B"/>
    <w:rsid w:val="000B5D76"/>
    <w:rsid w:val="000B5DF4"/>
    <w:rsid w:val="000B6927"/>
    <w:rsid w:val="000B693D"/>
    <w:rsid w:val="000B6972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B89"/>
    <w:rsid w:val="000C2751"/>
    <w:rsid w:val="000C2A07"/>
    <w:rsid w:val="000C2B9A"/>
    <w:rsid w:val="000C2BBF"/>
    <w:rsid w:val="000C2C3F"/>
    <w:rsid w:val="000C2F12"/>
    <w:rsid w:val="000C3103"/>
    <w:rsid w:val="000C3360"/>
    <w:rsid w:val="000C359E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5A0D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6CEC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4C"/>
    <w:rsid w:val="000D3175"/>
    <w:rsid w:val="000D3233"/>
    <w:rsid w:val="000D3266"/>
    <w:rsid w:val="000D3498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DF"/>
    <w:rsid w:val="000D43F4"/>
    <w:rsid w:val="000D4635"/>
    <w:rsid w:val="000D4924"/>
    <w:rsid w:val="000D4B77"/>
    <w:rsid w:val="000D5307"/>
    <w:rsid w:val="000D53DB"/>
    <w:rsid w:val="000D5847"/>
    <w:rsid w:val="000D5859"/>
    <w:rsid w:val="000D5A9A"/>
    <w:rsid w:val="000D5B30"/>
    <w:rsid w:val="000D5B66"/>
    <w:rsid w:val="000D60EC"/>
    <w:rsid w:val="000D66FC"/>
    <w:rsid w:val="000D67C4"/>
    <w:rsid w:val="000D682A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60F"/>
    <w:rsid w:val="000E0977"/>
    <w:rsid w:val="000E0AEE"/>
    <w:rsid w:val="000E0B61"/>
    <w:rsid w:val="000E1361"/>
    <w:rsid w:val="000E1470"/>
    <w:rsid w:val="000E166C"/>
    <w:rsid w:val="000E19BF"/>
    <w:rsid w:val="000E1A18"/>
    <w:rsid w:val="000E1E5D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BE"/>
    <w:rsid w:val="000E3CD5"/>
    <w:rsid w:val="000E3EC8"/>
    <w:rsid w:val="000E4098"/>
    <w:rsid w:val="000E410A"/>
    <w:rsid w:val="000E41F3"/>
    <w:rsid w:val="000E4422"/>
    <w:rsid w:val="000E4639"/>
    <w:rsid w:val="000E4DF7"/>
    <w:rsid w:val="000E5087"/>
    <w:rsid w:val="000E50D4"/>
    <w:rsid w:val="000E5279"/>
    <w:rsid w:val="000E53D9"/>
    <w:rsid w:val="000E5C38"/>
    <w:rsid w:val="000E5C5E"/>
    <w:rsid w:val="000E5E5D"/>
    <w:rsid w:val="000E6139"/>
    <w:rsid w:val="000E63FD"/>
    <w:rsid w:val="000E669D"/>
    <w:rsid w:val="000E6E0D"/>
    <w:rsid w:val="000E6E86"/>
    <w:rsid w:val="000E74DB"/>
    <w:rsid w:val="000E7536"/>
    <w:rsid w:val="000E76DC"/>
    <w:rsid w:val="000E777F"/>
    <w:rsid w:val="000E787E"/>
    <w:rsid w:val="000E7909"/>
    <w:rsid w:val="000E79F5"/>
    <w:rsid w:val="000E7B0A"/>
    <w:rsid w:val="000E7C5B"/>
    <w:rsid w:val="000E7C5F"/>
    <w:rsid w:val="000E7E3A"/>
    <w:rsid w:val="000F01C3"/>
    <w:rsid w:val="000F0343"/>
    <w:rsid w:val="000F0628"/>
    <w:rsid w:val="000F0847"/>
    <w:rsid w:val="000F084F"/>
    <w:rsid w:val="000F0BFD"/>
    <w:rsid w:val="000F0D69"/>
    <w:rsid w:val="000F0EAF"/>
    <w:rsid w:val="000F0EED"/>
    <w:rsid w:val="000F1177"/>
    <w:rsid w:val="000F1187"/>
    <w:rsid w:val="000F11BD"/>
    <w:rsid w:val="000F1257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2F3E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4C8"/>
    <w:rsid w:val="000F494F"/>
    <w:rsid w:val="000F4D27"/>
    <w:rsid w:val="000F5304"/>
    <w:rsid w:val="000F56EB"/>
    <w:rsid w:val="000F5D93"/>
    <w:rsid w:val="000F6158"/>
    <w:rsid w:val="000F659D"/>
    <w:rsid w:val="000F66A1"/>
    <w:rsid w:val="000F6A6A"/>
    <w:rsid w:val="000F6ACB"/>
    <w:rsid w:val="000F7192"/>
    <w:rsid w:val="000F73EB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66B"/>
    <w:rsid w:val="00101BE2"/>
    <w:rsid w:val="00101DFB"/>
    <w:rsid w:val="00102139"/>
    <w:rsid w:val="00102AB5"/>
    <w:rsid w:val="00102AF3"/>
    <w:rsid w:val="00102BB0"/>
    <w:rsid w:val="00102FB1"/>
    <w:rsid w:val="00103340"/>
    <w:rsid w:val="001033CA"/>
    <w:rsid w:val="001034A1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59F"/>
    <w:rsid w:val="0010563E"/>
    <w:rsid w:val="0010567D"/>
    <w:rsid w:val="001059C8"/>
    <w:rsid w:val="00106194"/>
    <w:rsid w:val="00106200"/>
    <w:rsid w:val="00106498"/>
    <w:rsid w:val="0010697C"/>
    <w:rsid w:val="00106A78"/>
    <w:rsid w:val="00106B32"/>
    <w:rsid w:val="00106E2F"/>
    <w:rsid w:val="00106E3A"/>
    <w:rsid w:val="00107165"/>
    <w:rsid w:val="001071CB"/>
    <w:rsid w:val="001076B5"/>
    <w:rsid w:val="001077EF"/>
    <w:rsid w:val="00107AAC"/>
    <w:rsid w:val="00107F78"/>
    <w:rsid w:val="00107F92"/>
    <w:rsid w:val="0011007D"/>
    <w:rsid w:val="00110630"/>
    <w:rsid w:val="0011066B"/>
    <w:rsid w:val="00110B36"/>
    <w:rsid w:val="00110EDF"/>
    <w:rsid w:val="00110FA4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141"/>
    <w:rsid w:val="00113BB1"/>
    <w:rsid w:val="00113D29"/>
    <w:rsid w:val="00113D44"/>
    <w:rsid w:val="00114777"/>
    <w:rsid w:val="00114B44"/>
    <w:rsid w:val="00114CFF"/>
    <w:rsid w:val="00114E2A"/>
    <w:rsid w:val="00115193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30"/>
    <w:rsid w:val="00121083"/>
    <w:rsid w:val="001218C5"/>
    <w:rsid w:val="0012196E"/>
    <w:rsid w:val="00121D32"/>
    <w:rsid w:val="00121E39"/>
    <w:rsid w:val="001223A3"/>
    <w:rsid w:val="00122665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C85"/>
    <w:rsid w:val="00123FDE"/>
    <w:rsid w:val="001243BC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57"/>
    <w:rsid w:val="00125775"/>
    <w:rsid w:val="0012584A"/>
    <w:rsid w:val="00125F41"/>
    <w:rsid w:val="001260F7"/>
    <w:rsid w:val="00126758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223D"/>
    <w:rsid w:val="001324D3"/>
    <w:rsid w:val="00132895"/>
    <w:rsid w:val="00132943"/>
    <w:rsid w:val="00132AFE"/>
    <w:rsid w:val="00132DBC"/>
    <w:rsid w:val="00133282"/>
    <w:rsid w:val="001333C9"/>
    <w:rsid w:val="0013359E"/>
    <w:rsid w:val="00133761"/>
    <w:rsid w:val="00133AF3"/>
    <w:rsid w:val="00133CC6"/>
    <w:rsid w:val="001340A2"/>
    <w:rsid w:val="001341D3"/>
    <w:rsid w:val="00134EA2"/>
    <w:rsid w:val="00134EAD"/>
    <w:rsid w:val="00134FC7"/>
    <w:rsid w:val="0013542E"/>
    <w:rsid w:val="001355EA"/>
    <w:rsid w:val="001359C4"/>
    <w:rsid w:val="00135BD4"/>
    <w:rsid w:val="00135CFC"/>
    <w:rsid w:val="00135D46"/>
    <w:rsid w:val="00135F95"/>
    <w:rsid w:val="0013615C"/>
    <w:rsid w:val="001361F1"/>
    <w:rsid w:val="00136315"/>
    <w:rsid w:val="001363AD"/>
    <w:rsid w:val="00136AB4"/>
    <w:rsid w:val="00136B59"/>
    <w:rsid w:val="001377BF"/>
    <w:rsid w:val="00137A3B"/>
    <w:rsid w:val="00137A75"/>
    <w:rsid w:val="00137C90"/>
    <w:rsid w:val="00137D24"/>
    <w:rsid w:val="00137D5E"/>
    <w:rsid w:val="00137DC2"/>
    <w:rsid w:val="00137E8E"/>
    <w:rsid w:val="0014014D"/>
    <w:rsid w:val="0014015C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494"/>
    <w:rsid w:val="0014256B"/>
    <w:rsid w:val="0014265C"/>
    <w:rsid w:val="001427D1"/>
    <w:rsid w:val="00142F01"/>
    <w:rsid w:val="0014300C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6682"/>
    <w:rsid w:val="00146EEA"/>
    <w:rsid w:val="001473D7"/>
    <w:rsid w:val="00147504"/>
    <w:rsid w:val="001477FF"/>
    <w:rsid w:val="00147A1C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874"/>
    <w:rsid w:val="00151DD4"/>
    <w:rsid w:val="00151E42"/>
    <w:rsid w:val="00151EE7"/>
    <w:rsid w:val="00152189"/>
    <w:rsid w:val="001521D3"/>
    <w:rsid w:val="001523AA"/>
    <w:rsid w:val="00152412"/>
    <w:rsid w:val="00152582"/>
    <w:rsid w:val="00152B0F"/>
    <w:rsid w:val="00152B67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1F2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B00"/>
    <w:rsid w:val="00156E4F"/>
    <w:rsid w:val="001571AC"/>
    <w:rsid w:val="001574E1"/>
    <w:rsid w:val="001576E9"/>
    <w:rsid w:val="00157B6B"/>
    <w:rsid w:val="00157CA2"/>
    <w:rsid w:val="0016011D"/>
    <w:rsid w:val="001605FB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5AA"/>
    <w:rsid w:val="001619DD"/>
    <w:rsid w:val="00161A20"/>
    <w:rsid w:val="00161A6E"/>
    <w:rsid w:val="00161B7F"/>
    <w:rsid w:val="00161BA9"/>
    <w:rsid w:val="00162942"/>
    <w:rsid w:val="00162B06"/>
    <w:rsid w:val="00162E3A"/>
    <w:rsid w:val="00162E6F"/>
    <w:rsid w:val="00163202"/>
    <w:rsid w:val="00163262"/>
    <w:rsid w:val="00163658"/>
    <w:rsid w:val="001637FA"/>
    <w:rsid w:val="00163D1D"/>
    <w:rsid w:val="00163FB8"/>
    <w:rsid w:val="0016403A"/>
    <w:rsid w:val="00164120"/>
    <w:rsid w:val="0016495F"/>
    <w:rsid w:val="00165248"/>
    <w:rsid w:val="00165284"/>
    <w:rsid w:val="00165329"/>
    <w:rsid w:val="0016567A"/>
    <w:rsid w:val="00165775"/>
    <w:rsid w:val="0016588E"/>
    <w:rsid w:val="001658A4"/>
    <w:rsid w:val="00165D89"/>
    <w:rsid w:val="00166038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B23"/>
    <w:rsid w:val="00170B87"/>
    <w:rsid w:val="00170F30"/>
    <w:rsid w:val="001712D0"/>
    <w:rsid w:val="001713DE"/>
    <w:rsid w:val="0017194D"/>
    <w:rsid w:val="00171B3E"/>
    <w:rsid w:val="00171F6D"/>
    <w:rsid w:val="0017213F"/>
    <w:rsid w:val="001721E2"/>
    <w:rsid w:val="001725AD"/>
    <w:rsid w:val="001727C6"/>
    <w:rsid w:val="0017280C"/>
    <w:rsid w:val="00172D11"/>
    <w:rsid w:val="00172F9C"/>
    <w:rsid w:val="001735ED"/>
    <w:rsid w:val="0017390E"/>
    <w:rsid w:val="00173A31"/>
    <w:rsid w:val="00173DB6"/>
    <w:rsid w:val="00173DDD"/>
    <w:rsid w:val="00174032"/>
    <w:rsid w:val="001744C4"/>
    <w:rsid w:val="00174797"/>
    <w:rsid w:val="001747DD"/>
    <w:rsid w:val="00174A32"/>
    <w:rsid w:val="00174A35"/>
    <w:rsid w:val="00174BA0"/>
    <w:rsid w:val="00174E98"/>
    <w:rsid w:val="001750D5"/>
    <w:rsid w:val="0017515D"/>
    <w:rsid w:val="00175338"/>
    <w:rsid w:val="001756CD"/>
    <w:rsid w:val="0017583C"/>
    <w:rsid w:val="00175992"/>
    <w:rsid w:val="00175B86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5AF"/>
    <w:rsid w:val="00177F22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6EB"/>
    <w:rsid w:val="001828C7"/>
    <w:rsid w:val="00182BB9"/>
    <w:rsid w:val="00182F45"/>
    <w:rsid w:val="0018335F"/>
    <w:rsid w:val="001834EA"/>
    <w:rsid w:val="00183761"/>
    <w:rsid w:val="0018380A"/>
    <w:rsid w:val="00183960"/>
    <w:rsid w:val="00183F04"/>
    <w:rsid w:val="0018416C"/>
    <w:rsid w:val="00184365"/>
    <w:rsid w:val="001845E6"/>
    <w:rsid w:val="00184D2C"/>
    <w:rsid w:val="00184F73"/>
    <w:rsid w:val="00184FDA"/>
    <w:rsid w:val="00184FE9"/>
    <w:rsid w:val="00185029"/>
    <w:rsid w:val="001852B3"/>
    <w:rsid w:val="001853EC"/>
    <w:rsid w:val="0018564A"/>
    <w:rsid w:val="001858B5"/>
    <w:rsid w:val="00185D2B"/>
    <w:rsid w:val="00185EDD"/>
    <w:rsid w:val="001865AB"/>
    <w:rsid w:val="001866A7"/>
    <w:rsid w:val="001869C6"/>
    <w:rsid w:val="00186B83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B5C"/>
    <w:rsid w:val="00190D89"/>
    <w:rsid w:val="0019105D"/>
    <w:rsid w:val="0019108E"/>
    <w:rsid w:val="001916FD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43"/>
    <w:rsid w:val="001938C8"/>
    <w:rsid w:val="00193BB1"/>
    <w:rsid w:val="0019489D"/>
    <w:rsid w:val="001949FF"/>
    <w:rsid w:val="00194B73"/>
    <w:rsid w:val="001956FA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77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AEA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AC"/>
    <w:rsid w:val="001A6ECA"/>
    <w:rsid w:val="001A6F1E"/>
    <w:rsid w:val="001A7029"/>
    <w:rsid w:val="001A7232"/>
    <w:rsid w:val="001A7241"/>
    <w:rsid w:val="001A7364"/>
    <w:rsid w:val="001A77F6"/>
    <w:rsid w:val="001A7887"/>
    <w:rsid w:val="001A7E7C"/>
    <w:rsid w:val="001B0439"/>
    <w:rsid w:val="001B0712"/>
    <w:rsid w:val="001B082C"/>
    <w:rsid w:val="001B0B65"/>
    <w:rsid w:val="001B0BD4"/>
    <w:rsid w:val="001B0DDE"/>
    <w:rsid w:val="001B102E"/>
    <w:rsid w:val="001B10DA"/>
    <w:rsid w:val="001B1161"/>
    <w:rsid w:val="001B11EA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F0"/>
    <w:rsid w:val="001B3186"/>
    <w:rsid w:val="001B335C"/>
    <w:rsid w:val="001B3688"/>
    <w:rsid w:val="001B38A0"/>
    <w:rsid w:val="001B38B0"/>
    <w:rsid w:val="001B3958"/>
    <w:rsid w:val="001B3A42"/>
    <w:rsid w:val="001B3F4C"/>
    <w:rsid w:val="001B4017"/>
    <w:rsid w:val="001B40EB"/>
    <w:rsid w:val="001B4476"/>
    <w:rsid w:val="001B493A"/>
    <w:rsid w:val="001B4EB3"/>
    <w:rsid w:val="001B54BC"/>
    <w:rsid w:val="001B554A"/>
    <w:rsid w:val="001B5820"/>
    <w:rsid w:val="001B5D37"/>
    <w:rsid w:val="001B60C9"/>
    <w:rsid w:val="001B6392"/>
    <w:rsid w:val="001B6787"/>
    <w:rsid w:val="001B67FD"/>
    <w:rsid w:val="001B6802"/>
    <w:rsid w:val="001B692E"/>
    <w:rsid w:val="001B6C29"/>
    <w:rsid w:val="001B70AB"/>
    <w:rsid w:val="001B70C7"/>
    <w:rsid w:val="001B725E"/>
    <w:rsid w:val="001B7348"/>
    <w:rsid w:val="001B764E"/>
    <w:rsid w:val="001B7655"/>
    <w:rsid w:val="001B79E2"/>
    <w:rsid w:val="001C07C4"/>
    <w:rsid w:val="001C08A8"/>
    <w:rsid w:val="001C08FA"/>
    <w:rsid w:val="001C0E53"/>
    <w:rsid w:val="001C0E67"/>
    <w:rsid w:val="001C10CA"/>
    <w:rsid w:val="001C16F4"/>
    <w:rsid w:val="001C1B6A"/>
    <w:rsid w:val="001C1BD3"/>
    <w:rsid w:val="001C1E9E"/>
    <w:rsid w:val="001C3213"/>
    <w:rsid w:val="001C33AC"/>
    <w:rsid w:val="001C3958"/>
    <w:rsid w:val="001C3CD6"/>
    <w:rsid w:val="001C40E5"/>
    <w:rsid w:val="001C445F"/>
    <w:rsid w:val="001C4742"/>
    <w:rsid w:val="001C474B"/>
    <w:rsid w:val="001C4B48"/>
    <w:rsid w:val="001C4B4B"/>
    <w:rsid w:val="001C4BDB"/>
    <w:rsid w:val="001C51A9"/>
    <w:rsid w:val="001C5E7F"/>
    <w:rsid w:val="001C5FCF"/>
    <w:rsid w:val="001C668B"/>
    <w:rsid w:val="001C6838"/>
    <w:rsid w:val="001C684E"/>
    <w:rsid w:val="001C6A02"/>
    <w:rsid w:val="001C6C05"/>
    <w:rsid w:val="001C715F"/>
    <w:rsid w:val="001C7383"/>
    <w:rsid w:val="001C75CF"/>
    <w:rsid w:val="001C7940"/>
    <w:rsid w:val="001C7B3C"/>
    <w:rsid w:val="001D0110"/>
    <w:rsid w:val="001D03A1"/>
    <w:rsid w:val="001D0448"/>
    <w:rsid w:val="001D045A"/>
    <w:rsid w:val="001D07A1"/>
    <w:rsid w:val="001D0A08"/>
    <w:rsid w:val="001D0CD0"/>
    <w:rsid w:val="001D0EA0"/>
    <w:rsid w:val="001D0ED2"/>
    <w:rsid w:val="001D1BB6"/>
    <w:rsid w:val="001D1CA3"/>
    <w:rsid w:val="001D1D5D"/>
    <w:rsid w:val="001D1F23"/>
    <w:rsid w:val="001D23B0"/>
    <w:rsid w:val="001D24B2"/>
    <w:rsid w:val="001D299C"/>
    <w:rsid w:val="001D2B2C"/>
    <w:rsid w:val="001D31F6"/>
    <w:rsid w:val="001D31FA"/>
    <w:rsid w:val="001D3376"/>
    <w:rsid w:val="001D3637"/>
    <w:rsid w:val="001D385D"/>
    <w:rsid w:val="001D38E7"/>
    <w:rsid w:val="001D3AB2"/>
    <w:rsid w:val="001D3DE0"/>
    <w:rsid w:val="001D3F49"/>
    <w:rsid w:val="001D425B"/>
    <w:rsid w:val="001D4307"/>
    <w:rsid w:val="001D488C"/>
    <w:rsid w:val="001D4B31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30"/>
    <w:rsid w:val="001D6951"/>
    <w:rsid w:val="001D6CF4"/>
    <w:rsid w:val="001D6D37"/>
    <w:rsid w:val="001D6F93"/>
    <w:rsid w:val="001D71E4"/>
    <w:rsid w:val="001D73B8"/>
    <w:rsid w:val="001D7690"/>
    <w:rsid w:val="001D76C0"/>
    <w:rsid w:val="001D76FE"/>
    <w:rsid w:val="001E006D"/>
    <w:rsid w:val="001E0171"/>
    <w:rsid w:val="001E06BF"/>
    <w:rsid w:val="001E07F8"/>
    <w:rsid w:val="001E0887"/>
    <w:rsid w:val="001E0C35"/>
    <w:rsid w:val="001E0D3B"/>
    <w:rsid w:val="001E10B6"/>
    <w:rsid w:val="001E10DA"/>
    <w:rsid w:val="001E1174"/>
    <w:rsid w:val="001E13F8"/>
    <w:rsid w:val="001E14D4"/>
    <w:rsid w:val="001E1C02"/>
    <w:rsid w:val="001E1C3F"/>
    <w:rsid w:val="001E1CB1"/>
    <w:rsid w:val="001E20DA"/>
    <w:rsid w:val="001E2B8A"/>
    <w:rsid w:val="001E325A"/>
    <w:rsid w:val="001E3798"/>
    <w:rsid w:val="001E3CEE"/>
    <w:rsid w:val="001E3D98"/>
    <w:rsid w:val="001E3DE3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4EA9"/>
    <w:rsid w:val="001E5058"/>
    <w:rsid w:val="001E507C"/>
    <w:rsid w:val="001E50D7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7241"/>
    <w:rsid w:val="001E73B7"/>
    <w:rsid w:val="001E775F"/>
    <w:rsid w:val="001E792D"/>
    <w:rsid w:val="001E7DAC"/>
    <w:rsid w:val="001E7EA1"/>
    <w:rsid w:val="001F01E8"/>
    <w:rsid w:val="001F0498"/>
    <w:rsid w:val="001F076A"/>
    <w:rsid w:val="001F07BE"/>
    <w:rsid w:val="001F0A07"/>
    <w:rsid w:val="001F0AA3"/>
    <w:rsid w:val="001F0CB2"/>
    <w:rsid w:val="001F0F40"/>
    <w:rsid w:val="001F1069"/>
    <w:rsid w:val="001F1291"/>
    <w:rsid w:val="001F146D"/>
    <w:rsid w:val="001F1539"/>
    <w:rsid w:val="001F1D66"/>
    <w:rsid w:val="001F2EA6"/>
    <w:rsid w:val="001F32F9"/>
    <w:rsid w:val="001F33BC"/>
    <w:rsid w:val="001F3489"/>
    <w:rsid w:val="001F3759"/>
    <w:rsid w:val="001F3E6A"/>
    <w:rsid w:val="001F41AD"/>
    <w:rsid w:val="001F44F5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92"/>
    <w:rsid w:val="001F73E4"/>
    <w:rsid w:val="001F740A"/>
    <w:rsid w:val="001F7531"/>
    <w:rsid w:val="001F7670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47F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7AF"/>
    <w:rsid w:val="00201AB8"/>
    <w:rsid w:val="00201AE1"/>
    <w:rsid w:val="00201DB9"/>
    <w:rsid w:val="00201FC3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751"/>
    <w:rsid w:val="00203B49"/>
    <w:rsid w:val="00203BDC"/>
    <w:rsid w:val="002048C3"/>
    <w:rsid w:val="002049BD"/>
    <w:rsid w:val="0020500F"/>
    <w:rsid w:val="002051EA"/>
    <w:rsid w:val="0020571E"/>
    <w:rsid w:val="002059B6"/>
    <w:rsid w:val="00205C19"/>
    <w:rsid w:val="00205E77"/>
    <w:rsid w:val="00206002"/>
    <w:rsid w:val="00206081"/>
    <w:rsid w:val="00206197"/>
    <w:rsid w:val="002064F5"/>
    <w:rsid w:val="00206E6E"/>
    <w:rsid w:val="0020733C"/>
    <w:rsid w:val="0020784D"/>
    <w:rsid w:val="002078A7"/>
    <w:rsid w:val="00207A3D"/>
    <w:rsid w:val="00207AB0"/>
    <w:rsid w:val="00207E11"/>
    <w:rsid w:val="00207F89"/>
    <w:rsid w:val="002107F3"/>
    <w:rsid w:val="00210836"/>
    <w:rsid w:val="00210B3D"/>
    <w:rsid w:val="0021126C"/>
    <w:rsid w:val="002117EF"/>
    <w:rsid w:val="002118F3"/>
    <w:rsid w:val="0021196E"/>
    <w:rsid w:val="00211A22"/>
    <w:rsid w:val="00211C0B"/>
    <w:rsid w:val="00211C68"/>
    <w:rsid w:val="00211DFD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A86"/>
    <w:rsid w:val="00217AD0"/>
    <w:rsid w:val="00217BB7"/>
    <w:rsid w:val="00217D4A"/>
    <w:rsid w:val="002201BA"/>
    <w:rsid w:val="0022028D"/>
    <w:rsid w:val="002202EB"/>
    <w:rsid w:val="002205D6"/>
    <w:rsid w:val="00220775"/>
    <w:rsid w:val="00220843"/>
    <w:rsid w:val="00220856"/>
    <w:rsid w:val="00220A30"/>
    <w:rsid w:val="00220DD7"/>
    <w:rsid w:val="00220EAF"/>
    <w:rsid w:val="00220EDB"/>
    <w:rsid w:val="00221217"/>
    <w:rsid w:val="00222798"/>
    <w:rsid w:val="002231AF"/>
    <w:rsid w:val="00223259"/>
    <w:rsid w:val="00223506"/>
    <w:rsid w:val="00223925"/>
    <w:rsid w:val="00223B20"/>
    <w:rsid w:val="00223B3C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50"/>
    <w:rsid w:val="002267AE"/>
    <w:rsid w:val="00226AC9"/>
    <w:rsid w:val="00226DBF"/>
    <w:rsid w:val="002273CC"/>
    <w:rsid w:val="0022742C"/>
    <w:rsid w:val="00227767"/>
    <w:rsid w:val="0022782A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FCA"/>
    <w:rsid w:val="00235268"/>
    <w:rsid w:val="002358B1"/>
    <w:rsid w:val="002359A1"/>
    <w:rsid w:val="00235DCC"/>
    <w:rsid w:val="00235E31"/>
    <w:rsid w:val="0023630B"/>
    <w:rsid w:val="00236316"/>
    <w:rsid w:val="00236419"/>
    <w:rsid w:val="002366E5"/>
    <w:rsid w:val="00236ACF"/>
    <w:rsid w:val="00236C36"/>
    <w:rsid w:val="00236C6C"/>
    <w:rsid w:val="00236F9C"/>
    <w:rsid w:val="00236FAB"/>
    <w:rsid w:val="002373CC"/>
    <w:rsid w:val="00237859"/>
    <w:rsid w:val="00237B04"/>
    <w:rsid w:val="00237C82"/>
    <w:rsid w:val="00237D10"/>
    <w:rsid w:val="00237D24"/>
    <w:rsid w:val="00237D4C"/>
    <w:rsid w:val="00237F87"/>
    <w:rsid w:val="002402DC"/>
    <w:rsid w:val="00240492"/>
    <w:rsid w:val="002408B2"/>
    <w:rsid w:val="00240A42"/>
    <w:rsid w:val="00240D43"/>
    <w:rsid w:val="00241123"/>
    <w:rsid w:val="0024198D"/>
    <w:rsid w:val="00241B41"/>
    <w:rsid w:val="00241C06"/>
    <w:rsid w:val="00241FD2"/>
    <w:rsid w:val="00242067"/>
    <w:rsid w:val="0024293C"/>
    <w:rsid w:val="00242ACC"/>
    <w:rsid w:val="00242FFD"/>
    <w:rsid w:val="0024305D"/>
    <w:rsid w:val="00243132"/>
    <w:rsid w:val="002435B7"/>
    <w:rsid w:val="002436A8"/>
    <w:rsid w:val="00243ACC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996"/>
    <w:rsid w:val="00245AEC"/>
    <w:rsid w:val="00245B62"/>
    <w:rsid w:val="00245BF6"/>
    <w:rsid w:val="00245D1D"/>
    <w:rsid w:val="00245E5C"/>
    <w:rsid w:val="002462A2"/>
    <w:rsid w:val="0024669E"/>
    <w:rsid w:val="00246701"/>
    <w:rsid w:val="0024695F"/>
    <w:rsid w:val="00246A83"/>
    <w:rsid w:val="00246E54"/>
    <w:rsid w:val="002471E5"/>
    <w:rsid w:val="0024724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176"/>
    <w:rsid w:val="002543F0"/>
    <w:rsid w:val="002544A1"/>
    <w:rsid w:val="0025461A"/>
    <w:rsid w:val="002547A9"/>
    <w:rsid w:val="00254B98"/>
    <w:rsid w:val="00254DB3"/>
    <w:rsid w:val="002550B5"/>
    <w:rsid w:val="002552F8"/>
    <w:rsid w:val="0025546B"/>
    <w:rsid w:val="00255519"/>
    <w:rsid w:val="002555FF"/>
    <w:rsid w:val="0025561E"/>
    <w:rsid w:val="002557A6"/>
    <w:rsid w:val="002557C8"/>
    <w:rsid w:val="00255A48"/>
    <w:rsid w:val="00255AED"/>
    <w:rsid w:val="00255D0A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363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3001"/>
    <w:rsid w:val="00263168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92E"/>
    <w:rsid w:val="00264BE5"/>
    <w:rsid w:val="00264E78"/>
    <w:rsid w:val="002650CF"/>
    <w:rsid w:val="002651AE"/>
    <w:rsid w:val="0026522E"/>
    <w:rsid w:val="00265484"/>
    <w:rsid w:val="002659F4"/>
    <w:rsid w:val="00265B04"/>
    <w:rsid w:val="00265FCF"/>
    <w:rsid w:val="002661A1"/>
    <w:rsid w:val="00266285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231"/>
    <w:rsid w:val="0027442D"/>
    <w:rsid w:val="00274B72"/>
    <w:rsid w:val="00274B78"/>
    <w:rsid w:val="00274CAF"/>
    <w:rsid w:val="002754EE"/>
    <w:rsid w:val="00275632"/>
    <w:rsid w:val="00275679"/>
    <w:rsid w:val="002759E8"/>
    <w:rsid w:val="00275BFD"/>
    <w:rsid w:val="00275CD0"/>
    <w:rsid w:val="00275F71"/>
    <w:rsid w:val="002762CA"/>
    <w:rsid w:val="00276898"/>
    <w:rsid w:val="00276944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CD0"/>
    <w:rsid w:val="00281D7C"/>
    <w:rsid w:val="0028230F"/>
    <w:rsid w:val="00282456"/>
    <w:rsid w:val="00282546"/>
    <w:rsid w:val="00282940"/>
    <w:rsid w:val="00282C46"/>
    <w:rsid w:val="00282DC9"/>
    <w:rsid w:val="002834E4"/>
    <w:rsid w:val="00283D1E"/>
    <w:rsid w:val="00283E1F"/>
    <w:rsid w:val="0028414C"/>
    <w:rsid w:val="00284181"/>
    <w:rsid w:val="00284626"/>
    <w:rsid w:val="00284738"/>
    <w:rsid w:val="0028498A"/>
    <w:rsid w:val="00284B00"/>
    <w:rsid w:val="00284CC5"/>
    <w:rsid w:val="00284D13"/>
    <w:rsid w:val="00284DE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423"/>
    <w:rsid w:val="002867C0"/>
    <w:rsid w:val="00286B62"/>
    <w:rsid w:val="00286C30"/>
    <w:rsid w:val="00286DF5"/>
    <w:rsid w:val="00286E7A"/>
    <w:rsid w:val="00287255"/>
    <w:rsid w:val="002872B5"/>
    <w:rsid w:val="00287409"/>
    <w:rsid w:val="00287CD9"/>
    <w:rsid w:val="0029038D"/>
    <w:rsid w:val="0029047F"/>
    <w:rsid w:val="00290925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2DA4"/>
    <w:rsid w:val="0029322A"/>
    <w:rsid w:val="002933FC"/>
    <w:rsid w:val="002934A5"/>
    <w:rsid w:val="002935AA"/>
    <w:rsid w:val="002936F4"/>
    <w:rsid w:val="00293A78"/>
    <w:rsid w:val="00293D8F"/>
    <w:rsid w:val="00293E02"/>
    <w:rsid w:val="002947BF"/>
    <w:rsid w:val="002948D1"/>
    <w:rsid w:val="00294A58"/>
    <w:rsid w:val="00294D89"/>
    <w:rsid w:val="00294DEA"/>
    <w:rsid w:val="002950AA"/>
    <w:rsid w:val="0029572A"/>
    <w:rsid w:val="00295800"/>
    <w:rsid w:val="0029595E"/>
    <w:rsid w:val="00295A09"/>
    <w:rsid w:val="00295B49"/>
    <w:rsid w:val="00295B8F"/>
    <w:rsid w:val="00295DE2"/>
    <w:rsid w:val="00295E82"/>
    <w:rsid w:val="00295E94"/>
    <w:rsid w:val="00295F60"/>
    <w:rsid w:val="00296418"/>
    <w:rsid w:val="0029674E"/>
    <w:rsid w:val="00296CFA"/>
    <w:rsid w:val="00296E2A"/>
    <w:rsid w:val="00296F2E"/>
    <w:rsid w:val="00297100"/>
    <w:rsid w:val="0029784E"/>
    <w:rsid w:val="00297936"/>
    <w:rsid w:val="00297A19"/>
    <w:rsid w:val="00297B5A"/>
    <w:rsid w:val="002A0023"/>
    <w:rsid w:val="002A0031"/>
    <w:rsid w:val="002A04BB"/>
    <w:rsid w:val="002A0671"/>
    <w:rsid w:val="002A0919"/>
    <w:rsid w:val="002A09C1"/>
    <w:rsid w:val="002A0CE3"/>
    <w:rsid w:val="002A0D99"/>
    <w:rsid w:val="002A0EE3"/>
    <w:rsid w:val="002A109E"/>
    <w:rsid w:val="002A14FD"/>
    <w:rsid w:val="002A1505"/>
    <w:rsid w:val="002A154C"/>
    <w:rsid w:val="002A2818"/>
    <w:rsid w:val="002A2909"/>
    <w:rsid w:val="002A2B30"/>
    <w:rsid w:val="002A2BA2"/>
    <w:rsid w:val="002A3336"/>
    <w:rsid w:val="002A34F4"/>
    <w:rsid w:val="002A3541"/>
    <w:rsid w:val="002A36A6"/>
    <w:rsid w:val="002A3785"/>
    <w:rsid w:val="002A378C"/>
    <w:rsid w:val="002A37FF"/>
    <w:rsid w:val="002A3997"/>
    <w:rsid w:val="002A3E7D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64A"/>
    <w:rsid w:val="002A69E7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3DA"/>
    <w:rsid w:val="002B1E9C"/>
    <w:rsid w:val="002B1F09"/>
    <w:rsid w:val="002B22E5"/>
    <w:rsid w:val="002B22F3"/>
    <w:rsid w:val="002B2745"/>
    <w:rsid w:val="002B28CF"/>
    <w:rsid w:val="002B2960"/>
    <w:rsid w:val="002B2FDA"/>
    <w:rsid w:val="002B33C3"/>
    <w:rsid w:val="002B3582"/>
    <w:rsid w:val="002B35E1"/>
    <w:rsid w:val="002B361F"/>
    <w:rsid w:val="002B3843"/>
    <w:rsid w:val="002B387B"/>
    <w:rsid w:val="002B3A03"/>
    <w:rsid w:val="002B3A9E"/>
    <w:rsid w:val="002B3E4C"/>
    <w:rsid w:val="002B3F71"/>
    <w:rsid w:val="002B3FA1"/>
    <w:rsid w:val="002B41BF"/>
    <w:rsid w:val="002B438D"/>
    <w:rsid w:val="002B44F2"/>
    <w:rsid w:val="002B460F"/>
    <w:rsid w:val="002B46E2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92D"/>
    <w:rsid w:val="002B7FAA"/>
    <w:rsid w:val="002C012A"/>
    <w:rsid w:val="002C0148"/>
    <w:rsid w:val="002C0539"/>
    <w:rsid w:val="002C056C"/>
    <w:rsid w:val="002C0755"/>
    <w:rsid w:val="002C0866"/>
    <w:rsid w:val="002C0BC5"/>
    <w:rsid w:val="002C0BE7"/>
    <w:rsid w:val="002C0C86"/>
    <w:rsid w:val="002C0EC3"/>
    <w:rsid w:val="002C0FA0"/>
    <w:rsid w:val="002C1660"/>
    <w:rsid w:val="002C1675"/>
    <w:rsid w:val="002C18AE"/>
    <w:rsid w:val="002C18B1"/>
    <w:rsid w:val="002C1D9F"/>
    <w:rsid w:val="002C1F03"/>
    <w:rsid w:val="002C2096"/>
    <w:rsid w:val="002C20E3"/>
    <w:rsid w:val="002C218A"/>
    <w:rsid w:val="002C21C2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BE"/>
    <w:rsid w:val="002C45F7"/>
    <w:rsid w:val="002C490E"/>
    <w:rsid w:val="002C4A09"/>
    <w:rsid w:val="002C4A7B"/>
    <w:rsid w:val="002C4F45"/>
    <w:rsid w:val="002C4FF1"/>
    <w:rsid w:val="002C54B4"/>
    <w:rsid w:val="002C57B9"/>
    <w:rsid w:val="002C5867"/>
    <w:rsid w:val="002C5AD4"/>
    <w:rsid w:val="002C5CC7"/>
    <w:rsid w:val="002C5EEE"/>
    <w:rsid w:val="002C60F5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9B3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3BD"/>
    <w:rsid w:val="002D15A0"/>
    <w:rsid w:val="002D16D7"/>
    <w:rsid w:val="002D241C"/>
    <w:rsid w:val="002D24FF"/>
    <w:rsid w:val="002D2555"/>
    <w:rsid w:val="002D2C87"/>
    <w:rsid w:val="002D2D06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51A"/>
    <w:rsid w:val="002D68D6"/>
    <w:rsid w:val="002D6ADC"/>
    <w:rsid w:val="002D70A6"/>
    <w:rsid w:val="002D70D7"/>
    <w:rsid w:val="002D7D88"/>
    <w:rsid w:val="002E0264"/>
    <w:rsid w:val="002E0AD4"/>
    <w:rsid w:val="002E0F16"/>
    <w:rsid w:val="002E163E"/>
    <w:rsid w:val="002E1682"/>
    <w:rsid w:val="002E16EF"/>
    <w:rsid w:val="002E16FD"/>
    <w:rsid w:val="002E19F0"/>
    <w:rsid w:val="002E1AFA"/>
    <w:rsid w:val="002E20B6"/>
    <w:rsid w:val="002E210E"/>
    <w:rsid w:val="002E22D8"/>
    <w:rsid w:val="002E23C3"/>
    <w:rsid w:val="002E266D"/>
    <w:rsid w:val="002E27FE"/>
    <w:rsid w:val="002E3392"/>
    <w:rsid w:val="002E3958"/>
    <w:rsid w:val="002E395D"/>
    <w:rsid w:val="002E3B25"/>
    <w:rsid w:val="002E3C62"/>
    <w:rsid w:val="002E3DF5"/>
    <w:rsid w:val="002E3EE7"/>
    <w:rsid w:val="002E3F2C"/>
    <w:rsid w:val="002E4361"/>
    <w:rsid w:val="002E437C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722D"/>
    <w:rsid w:val="002E737C"/>
    <w:rsid w:val="002E7669"/>
    <w:rsid w:val="002E78E0"/>
    <w:rsid w:val="002E7EA0"/>
    <w:rsid w:val="002E7FD7"/>
    <w:rsid w:val="002F0904"/>
    <w:rsid w:val="002F0917"/>
    <w:rsid w:val="002F09C5"/>
    <w:rsid w:val="002F0A02"/>
    <w:rsid w:val="002F0AE9"/>
    <w:rsid w:val="002F0B18"/>
    <w:rsid w:val="002F0B42"/>
    <w:rsid w:val="002F113A"/>
    <w:rsid w:val="002F11C2"/>
    <w:rsid w:val="002F1E1C"/>
    <w:rsid w:val="002F2869"/>
    <w:rsid w:val="002F2983"/>
    <w:rsid w:val="002F2A84"/>
    <w:rsid w:val="002F2B4D"/>
    <w:rsid w:val="002F2FC1"/>
    <w:rsid w:val="002F3029"/>
    <w:rsid w:val="002F3977"/>
    <w:rsid w:val="002F39B2"/>
    <w:rsid w:val="002F3A8C"/>
    <w:rsid w:val="002F478F"/>
    <w:rsid w:val="002F4FAD"/>
    <w:rsid w:val="002F555D"/>
    <w:rsid w:val="002F5706"/>
    <w:rsid w:val="002F59B6"/>
    <w:rsid w:val="002F5BBF"/>
    <w:rsid w:val="002F5E1D"/>
    <w:rsid w:val="002F5FBA"/>
    <w:rsid w:val="002F631D"/>
    <w:rsid w:val="002F63DF"/>
    <w:rsid w:val="002F65FE"/>
    <w:rsid w:val="002F7289"/>
    <w:rsid w:val="002F733F"/>
    <w:rsid w:val="002F7482"/>
    <w:rsid w:val="002F74B9"/>
    <w:rsid w:val="002F75B3"/>
    <w:rsid w:val="002F7924"/>
    <w:rsid w:val="002F797C"/>
    <w:rsid w:val="002F7B25"/>
    <w:rsid w:val="002F7DDF"/>
    <w:rsid w:val="00300096"/>
    <w:rsid w:val="00300922"/>
    <w:rsid w:val="00300AE7"/>
    <w:rsid w:val="003011CD"/>
    <w:rsid w:val="00301478"/>
    <w:rsid w:val="00301496"/>
    <w:rsid w:val="00301522"/>
    <w:rsid w:val="003015EB"/>
    <w:rsid w:val="00301884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CD"/>
    <w:rsid w:val="003039C2"/>
    <w:rsid w:val="00303D33"/>
    <w:rsid w:val="00303DDA"/>
    <w:rsid w:val="00304036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CF9"/>
    <w:rsid w:val="00305D37"/>
    <w:rsid w:val="00305E6E"/>
    <w:rsid w:val="00305EFF"/>
    <w:rsid w:val="00306025"/>
    <w:rsid w:val="003060A3"/>
    <w:rsid w:val="00306172"/>
    <w:rsid w:val="00306387"/>
    <w:rsid w:val="0030670F"/>
    <w:rsid w:val="003068F4"/>
    <w:rsid w:val="00306929"/>
    <w:rsid w:val="00306CED"/>
    <w:rsid w:val="00306DE7"/>
    <w:rsid w:val="00306F38"/>
    <w:rsid w:val="00306FCD"/>
    <w:rsid w:val="003071A9"/>
    <w:rsid w:val="003073DD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72"/>
    <w:rsid w:val="003110F0"/>
    <w:rsid w:val="0031179A"/>
    <w:rsid w:val="00311C0C"/>
    <w:rsid w:val="003121D7"/>
    <w:rsid w:val="003121E7"/>
    <w:rsid w:val="00312B0E"/>
    <w:rsid w:val="00312B21"/>
    <w:rsid w:val="00312BDB"/>
    <w:rsid w:val="00312F6F"/>
    <w:rsid w:val="0031302C"/>
    <w:rsid w:val="00313143"/>
    <w:rsid w:val="003132BF"/>
    <w:rsid w:val="00313313"/>
    <w:rsid w:val="0031342F"/>
    <w:rsid w:val="00313C4E"/>
    <w:rsid w:val="00313DB4"/>
    <w:rsid w:val="00314A14"/>
    <w:rsid w:val="00314A3D"/>
    <w:rsid w:val="00314B9B"/>
    <w:rsid w:val="00314C84"/>
    <w:rsid w:val="00314CC1"/>
    <w:rsid w:val="003150F3"/>
    <w:rsid w:val="00315121"/>
    <w:rsid w:val="00315430"/>
    <w:rsid w:val="003155E2"/>
    <w:rsid w:val="00315A77"/>
    <w:rsid w:val="00315B00"/>
    <w:rsid w:val="00315CC3"/>
    <w:rsid w:val="00315DD7"/>
    <w:rsid w:val="00315FA8"/>
    <w:rsid w:val="00316C48"/>
    <w:rsid w:val="00316CB6"/>
    <w:rsid w:val="00316EC1"/>
    <w:rsid w:val="003170CB"/>
    <w:rsid w:val="003176AB"/>
    <w:rsid w:val="003201AA"/>
    <w:rsid w:val="00320A16"/>
    <w:rsid w:val="00320CA6"/>
    <w:rsid w:val="003210A7"/>
    <w:rsid w:val="003210A9"/>
    <w:rsid w:val="0032144F"/>
    <w:rsid w:val="0032163E"/>
    <w:rsid w:val="003217B4"/>
    <w:rsid w:val="0032185C"/>
    <w:rsid w:val="00321B7A"/>
    <w:rsid w:val="00321E8D"/>
    <w:rsid w:val="00322050"/>
    <w:rsid w:val="00322122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475"/>
    <w:rsid w:val="003247EC"/>
    <w:rsid w:val="00324E41"/>
    <w:rsid w:val="00325031"/>
    <w:rsid w:val="003258FD"/>
    <w:rsid w:val="00325CBB"/>
    <w:rsid w:val="0032648E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7AB"/>
    <w:rsid w:val="0033089A"/>
    <w:rsid w:val="00330F2A"/>
    <w:rsid w:val="003312E3"/>
    <w:rsid w:val="003313CF"/>
    <w:rsid w:val="00331572"/>
    <w:rsid w:val="003318A8"/>
    <w:rsid w:val="00331A1C"/>
    <w:rsid w:val="00331C07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6EFC"/>
    <w:rsid w:val="0033726B"/>
    <w:rsid w:val="003372F5"/>
    <w:rsid w:val="00337595"/>
    <w:rsid w:val="00340761"/>
    <w:rsid w:val="00340B17"/>
    <w:rsid w:val="00340E0E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30E1"/>
    <w:rsid w:val="003433FE"/>
    <w:rsid w:val="003438C9"/>
    <w:rsid w:val="003438E8"/>
    <w:rsid w:val="00343CC6"/>
    <w:rsid w:val="00343EFC"/>
    <w:rsid w:val="00344110"/>
    <w:rsid w:val="00344289"/>
    <w:rsid w:val="003442E0"/>
    <w:rsid w:val="003446E1"/>
    <w:rsid w:val="0034483F"/>
    <w:rsid w:val="00344ED5"/>
    <w:rsid w:val="00344F6A"/>
    <w:rsid w:val="00344F88"/>
    <w:rsid w:val="003450D1"/>
    <w:rsid w:val="003452D6"/>
    <w:rsid w:val="00345389"/>
    <w:rsid w:val="003454DF"/>
    <w:rsid w:val="00345591"/>
    <w:rsid w:val="00345594"/>
    <w:rsid w:val="00345604"/>
    <w:rsid w:val="00345EBA"/>
    <w:rsid w:val="00346001"/>
    <w:rsid w:val="00346087"/>
    <w:rsid w:val="003461B5"/>
    <w:rsid w:val="00346908"/>
    <w:rsid w:val="00346956"/>
    <w:rsid w:val="00346FF9"/>
    <w:rsid w:val="003474BC"/>
    <w:rsid w:val="00347511"/>
    <w:rsid w:val="003476EB"/>
    <w:rsid w:val="003478B3"/>
    <w:rsid w:val="003478B6"/>
    <w:rsid w:val="00347A6C"/>
    <w:rsid w:val="00350024"/>
    <w:rsid w:val="00350675"/>
    <w:rsid w:val="003506C2"/>
    <w:rsid w:val="00350C52"/>
    <w:rsid w:val="003512C3"/>
    <w:rsid w:val="00351407"/>
    <w:rsid w:val="00351592"/>
    <w:rsid w:val="003515F6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D9E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58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05"/>
    <w:rsid w:val="0035661B"/>
    <w:rsid w:val="003567A8"/>
    <w:rsid w:val="00356918"/>
    <w:rsid w:val="003569EF"/>
    <w:rsid w:val="00356B03"/>
    <w:rsid w:val="00356D12"/>
    <w:rsid w:val="00356E2E"/>
    <w:rsid w:val="00356FAA"/>
    <w:rsid w:val="00357AAA"/>
    <w:rsid w:val="00357AE9"/>
    <w:rsid w:val="00357ECC"/>
    <w:rsid w:val="0036040A"/>
    <w:rsid w:val="00360450"/>
    <w:rsid w:val="003605E2"/>
    <w:rsid w:val="003606C2"/>
    <w:rsid w:val="00360AEF"/>
    <w:rsid w:val="00360C5C"/>
    <w:rsid w:val="00360C74"/>
    <w:rsid w:val="00361297"/>
    <w:rsid w:val="00361448"/>
    <w:rsid w:val="003614D8"/>
    <w:rsid w:val="00361D12"/>
    <w:rsid w:val="00361D6B"/>
    <w:rsid w:val="00361D8A"/>
    <w:rsid w:val="003620D6"/>
    <w:rsid w:val="0036210A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636"/>
    <w:rsid w:val="00365765"/>
    <w:rsid w:val="00365829"/>
    <w:rsid w:val="00365962"/>
    <w:rsid w:val="00365CF6"/>
    <w:rsid w:val="0036642B"/>
    <w:rsid w:val="003664F0"/>
    <w:rsid w:val="0036650F"/>
    <w:rsid w:val="0036672E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B92"/>
    <w:rsid w:val="00370D4D"/>
    <w:rsid w:val="003711B9"/>
    <w:rsid w:val="003711CA"/>
    <w:rsid w:val="003711E8"/>
    <w:rsid w:val="0037141B"/>
    <w:rsid w:val="00371A91"/>
    <w:rsid w:val="00371CA4"/>
    <w:rsid w:val="00371FC6"/>
    <w:rsid w:val="003727C7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D46"/>
    <w:rsid w:val="00374E37"/>
    <w:rsid w:val="00374E9E"/>
    <w:rsid w:val="00375085"/>
    <w:rsid w:val="003752FB"/>
    <w:rsid w:val="00375853"/>
    <w:rsid w:val="003759BF"/>
    <w:rsid w:val="003759C0"/>
    <w:rsid w:val="00375F2D"/>
    <w:rsid w:val="003767E2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9B5"/>
    <w:rsid w:val="003819CC"/>
    <w:rsid w:val="00381D08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3CBB"/>
    <w:rsid w:val="003845CF"/>
    <w:rsid w:val="00384AEE"/>
    <w:rsid w:val="00384D45"/>
    <w:rsid w:val="0038516D"/>
    <w:rsid w:val="00385288"/>
    <w:rsid w:val="00385650"/>
    <w:rsid w:val="00385C52"/>
    <w:rsid w:val="00385E44"/>
    <w:rsid w:val="00385F75"/>
    <w:rsid w:val="00386096"/>
    <w:rsid w:val="00386417"/>
    <w:rsid w:val="0038681A"/>
    <w:rsid w:val="00386B8E"/>
    <w:rsid w:val="00386DAA"/>
    <w:rsid w:val="00387A86"/>
    <w:rsid w:val="00387B76"/>
    <w:rsid w:val="00387BB8"/>
    <w:rsid w:val="00387DA7"/>
    <w:rsid w:val="003901B8"/>
    <w:rsid w:val="003903B5"/>
    <w:rsid w:val="0039049D"/>
    <w:rsid w:val="003904F9"/>
    <w:rsid w:val="0039064A"/>
    <w:rsid w:val="0039079D"/>
    <w:rsid w:val="00390D1A"/>
    <w:rsid w:val="00390F57"/>
    <w:rsid w:val="00390FC5"/>
    <w:rsid w:val="003912D6"/>
    <w:rsid w:val="003913E0"/>
    <w:rsid w:val="00391654"/>
    <w:rsid w:val="0039184D"/>
    <w:rsid w:val="00391BEA"/>
    <w:rsid w:val="00391C56"/>
    <w:rsid w:val="00391F84"/>
    <w:rsid w:val="00392012"/>
    <w:rsid w:val="003920AC"/>
    <w:rsid w:val="0039211B"/>
    <w:rsid w:val="00392424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D21"/>
    <w:rsid w:val="00393E27"/>
    <w:rsid w:val="00393F31"/>
    <w:rsid w:val="003945B3"/>
    <w:rsid w:val="003946D9"/>
    <w:rsid w:val="003947E6"/>
    <w:rsid w:val="0039483C"/>
    <w:rsid w:val="0039488D"/>
    <w:rsid w:val="00394B1F"/>
    <w:rsid w:val="00394DC9"/>
    <w:rsid w:val="00395075"/>
    <w:rsid w:val="0039525D"/>
    <w:rsid w:val="00395471"/>
    <w:rsid w:val="003959C2"/>
    <w:rsid w:val="00395A89"/>
    <w:rsid w:val="00395D4C"/>
    <w:rsid w:val="00395FF8"/>
    <w:rsid w:val="003965EE"/>
    <w:rsid w:val="0039683C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E3E"/>
    <w:rsid w:val="003A02BC"/>
    <w:rsid w:val="003A092D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265"/>
    <w:rsid w:val="003A33C4"/>
    <w:rsid w:val="003A33CE"/>
    <w:rsid w:val="003A3814"/>
    <w:rsid w:val="003A38B2"/>
    <w:rsid w:val="003A3C48"/>
    <w:rsid w:val="003A3D1C"/>
    <w:rsid w:val="003A3D9A"/>
    <w:rsid w:val="003A3E8A"/>
    <w:rsid w:val="003A3F86"/>
    <w:rsid w:val="003A40B6"/>
    <w:rsid w:val="003A43A1"/>
    <w:rsid w:val="003A47CF"/>
    <w:rsid w:val="003A491B"/>
    <w:rsid w:val="003A498A"/>
    <w:rsid w:val="003A4BC2"/>
    <w:rsid w:val="003A4CCF"/>
    <w:rsid w:val="003A4D3E"/>
    <w:rsid w:val="003A4E68"/>
    <w:rsid w:val="003A5121"/>
    <w:rsid w:val="003A5363"/>
    <w:rsid w:val="003A55EE"/>
    <w:rsid w:val="003A56F1"/>
    <w:rsid w:val="003A5703"/>
    <w:rsid w:val="003A572D"/>
    <w:rsid w:val="003A59EA"/>
    <w:rsid w:val="003A5BA4"/>
    <w:rsid w:val="003A5C03"/>
    <w:rsid w:val="003A5C12"/>
    <w:rsid w:val="003A5EE9"/>
    <w:rsid w:val="003A5F68"/>
    <w:rsid w:val="003A60D6"/>
    <w:rsid w:val="003A62CF"/>
    <w:rsid w:val="003A6390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4C"/>
    <w:rsid w:val="003A77C8"/>
    <w:rsid w:val="003A7A86"/>
    <w:rsid w:val="003B001B"/>
    <w:rsid w:val="003B04DD"/>
    <w:rsid w:val="003B0563"/>
    <w:rsid w:val="003B073C"/>
    <w:rsid w:val="003B1195"/>
    <w:rsid w:val="003B1603"/>
    <w:rsid w:val="003B1778"/>
    <w:rsid w:val="003B1936"/>
    <w:rsid w:val="003B1ABB"/>
    <w:rsid w:val="003B2053"/>
    <w:rsid w:val="003B2175"/>
    <w:rsid w:val="003B217F"/>
    <w:rsid w:val="003B2886"/>
    <w:rsid w:val="003B28AE"/>
    <w:rsid w:val="003B2E06"/>
    <w:rsid w:val="003B2F41"/>
    <w:rsid w:val="003B3128"/>
    <w:rsid w:val="003B31D1"/>
    <w:rsid w:val="003B3380"/>
    <w:rsid w:val="003B33D4"/>
    <w:rsid w:val="003B3412"/>
    <w:rsid w:val="003B3763"/>
    <w:rsid w:val="003B3857"/>
    <w:rsid w:val="003B3B8A"/>
    <w:rsid w:val="003B3C07"/>
    <w:rsid w:val="003B3F0B"/>
    <w:rsid w:val="003B4613"/>
    <w:rsid w:val="003B46F1"/>
    <w:rsid w:val="003B4E03"/>
    <w:rsid w:val="003B4E86"/>
    <w:rsid w:val="003B4EA5"/>
    <w:rsid w:val="003B5606"/>
    <w:rsid w:val="003B56E1"/>
    <w:rsid w:val="003B56F8"/>
    <w:rsid w:val="003B57CA"/>
    <w:rsid w:val="003B5816"/>
    <w:rsid w:val="003B5E6D"/>
    <w:rsid w:val="003B636D"/>
    <w:rsid w:val="003B65DE"/>
    <w:rsid w:val="003B6944"/>
    <w:rsid w:val="003B6B12"/>
    <w:rsid w:val="003B6B6D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AD5"/>
    <w:rsid w:val="003C2FC8"/>
    <w:rsid w:val="003C3034"/>
    <w:rsid w:val="003C32EF"/>
    <w:rsid w:val="003C365F"/>
    <w:rsid w:val="003C387C"/>
    <w:rsid w:val="003C3BA7"/>
    <w:rsid w:val="003C3F59"/>
    <w:rsid w:val="003C3FAF"/>
    <w:rsid w:val="003C3FF2"/>
    <w:rsid w:val="003C43C5"/>
    <w:rsid w:val="003C481F"/>
    <w:rsid w:val="003C4B68"/>
    <w:rsid w:val="003C4C73"/>
    <w:rsid w:val="003C4D2C"/>
    <w:rsid w:val="003C4EE6"/>
    <w:rsid w:val="003C4F4F"/>
    <w:rsid w:val="003C4F7B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A8E"/>
    <w:rsid w:val="003D1C6D"/>
    <w:rsid w:val="003D1F4A"/>
    <w:rsid w:val="003D2063"/>
    <w:rsid w:val="003D2088"/>
    <w:rsid w:val="003D2388"/>
    <w:rsid w:val="003D2494"/>
    <w:rsid w:val="003D262D"/>
    <w:rsid w:val="003D292B"/>
    <w:rsid w:val="003D3555"/>
    <w:rsid w:val="003D3D2F"/>
    <w:rsid w:val="003D3D30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EE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1E1"/>
    <w:rsid w:val="003E2384"/>
    <w:rsid w:val="003E24B6"/>
    <w:rsid w:val="003E24CC"/>
    <w:rsid w:val="003E2DAD"/>
    <w:rsid w:val="003E2E3E"/>
    <w:rsid w:val="003E3430"/>
    <w:rsid w:val="003E37ED"/>
    <w:rsid w:val="003E38F6"/>
    <w:rsid w:val="003E390C"/>
    <w:rsid w:val="003E3C53"/>
    <w:rsid w:val="003E3D60"/>
    <w:rsid w:val="003E3F29"/>
    <w:rsid w:val="003E3F6F"/>
    <w:rsid w:val="003E3FE0"/>
    <w:rsid w:val="003E4182"/>
    <w:rsid w:val="003E41CD"/>
    <w:rsid w:val="003E4A9D"/>
    <w:rsid w:val="003E4F85"/>
    <w:rsid w:val="003E4FF2"/>
    <w:rsid w:val="003E51A9"/>
    <w:rsid w:val="003E563E"/>
    <w:rsid w:val="003E5908"/>
    <w:rsid w:val="003E59F1"/>
    <w:rsid w:val="003E5B64"/>
    <w:rsid w:val="003E5BAB"/>
    <w:rsid w:val="003E644C"/>
    <w:rsid w:val="003E6B1C"/>
    <w:rsid w:val="003E6B1F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70B"/>
    <w:rsid w:val="003F1826"/>
    <w:rsid w:val="003F1845"/>
    <w:rsid w:val="003F1C66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94C"/>
    <w:rsid w:val="003F4F32"/>
    <w:rsid w:val="003F5249"/>
    <w:rsid w:val="003F5281"/>
    <w:rsid w:val="003F57AA"/>
    <w:rsid w:val="003F5977"/>
    <w:rsid w:val="003F5B44"/>
    <w:rsid w:val="003F60FE"/>
    <w:rsid w:val="003F620B"/>
    <w:rsid w:val="003F6931"/>
    <w:rsid w:val="003F6ACC"/>
    <w:rsid w:val="003F6B8A"/>
    <w:rsid w:val="003F6C4F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09"/>
    <w:rsid w:val="004015E0"/>
    <w:rsid w:val="00401C61"/>
    <w:rsid w:val="00402033"/>
    <w:rsid w:val="00402043"/>
    <w:rsid w:val="004020FB"/>
    <w:rsid w:val="00402128"/>
    <w:rsid w:val="0040247C"/>
    <w:rsid w:val="004026AD"/>
    <w:rsid w:val="004026D1"/>
    <w:rsid w:val="0040274D"/>
    <w:rsid w:val="00402A0F"/>
    <w:rsid w:val="00402CD6"/>
    <w:rsid w:val="00402CD7"/>
    <w:rsid w:val="00402DAF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946"/>
    <w:rsid w:val="00404ADA"/>
    <w:rsid w:val="00404C91"/>
    <w:rsid w:val="00405190"/>
    <w:rsid w:val="00405755"/>
    <w:rsid w:val="0040584F"/>
    <w:rsid w:val="00405C68"/>
    <w:rsid w:val="00406031"/>
    <w:rsid w:val="004061E0"/>
    <w:rsid w:val="004062BB"/>
    <w:rsid w:val="00406510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7"/>
    <w:rsid w:val="00407A8C"/>
    <w:rsid w:val="00407B83"/>
    <w:rsid w:val="0041015A"/>
    <w:rsid w:val="00410885"/>
    <w:rsid w:val="00410936"/>
    <w:rsid w:val="00410A69"/>
    <w:rsid w:val="00411002"/>
    <w:rsid w:val="004110B0"/>
    <w:rsid w:val="0041135C"/>
    <w:rsid w:val="004113DE"/>
    <w:rsid w:val="00411662"/>
    <w:rsid w:val="00411A01"/>
    <w:rsid w:val="00411A76"/>
    <w:rsid w:val="00411D54"/>
    <w:rsid w:val="00411DB2"/>
    <w:rsid w:val="00411F2E"/>
    <w:rsid w:val="00411F7E"/>
    <w:rsid w:val="00412058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2A6"/>
    <w:rsid w:val="00414641"/>
    <w:rsid w:val="0041471B"/>
    <w:rsid w:val="004147DE"/>
    <w:rsid w:val="004148DE"/>
    <w:rsid w:val="00414A8C"/>
    <w:rsid w:val="00414B01"/>
    <w:rsid w:val="00414DB5"/>
    <w:rsid w:val="00414E92"/>
    <w:rsid w:val="0041583A"/>
    <w:rsid w:val="0041584B"/>
    <w:rsid w:val="00415A2F"/>
    <w:rsid w:val="00415A46"/>
    <w:rsid w:val="00415E16"/>
    <w:rsid w:val="00415F9A"/>
    <w:rsid w:val="0041611D"/>
    <w:rsid w:val="004162B8"/>
    <w:rsid w:val="00416587"/>
    <w:rsid w:val="0041659B"/>
    <w:rsid w:val="00416646"/>
    <w:rsid w:val="00416656"/>
    <w:rsid w:val="00416AEC"/>
    <w:rsid w:val="00417040"/>
    <w:rsid w:val="00417062"/>
    <w:rsid w:val="00417279"/>
    <w:rsid w:val="00417362"/>
    <w:rsid w:val="00417F4D"/>
    <w:rsid w:val="004205BB"/>
    <w:rsid w:val="0042086F"/>
    <w:rsid w:val="00420C46"/>
    <w:rsid w:val="00420E29"/>
    <w:rsid w:val="00420E9E"/>
    <w:rsid w:val="00420EE2"/>
    <w:rsid w:val="0042117D"/>
    <w:rsid w:val="00421231"/>
    <w:rsid w:val="00421B7A"/>
    <w:rsid w:val="00421BFB"/>
    <w:rsid w:val="00422630"/>
    <w:rsid w:val="00422835"/>
    <w:rsid w:val="00422BED"/>
    <w:rsid w:val="00422F61"/>
    <w:rsid w:val="00423131"/>
    <w:rsid w:val="004233F7"/>
    <w:rsid w:val="00423554"/>
    <w:rsid w:val="00423706"/>
    <w:rsid w:val="004237FB"/>
    <w:rsid w:val="00423846"/>
    <w:rsid w:val="004242EB"/>
    <w:rsid w:val="00424309"/>
    <w:rsid w:val="00424359"/>
    <w:rsid w:val="004245C5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0C"/>
    <w:rsid w:val="00425E3B"/>
    <w:rsid w:val="00425F69"/>
    <w:rsid w:val="00425FE1"/>
    <w:rsid w:val="0042664B"/>
    <w:rsid w:val="004269E2"/>
    <w:rsid w:val="00426EF4"/>
    <w:rsid w:val="004271A4"/>
    <w:rsid w:val="0042728E"/>
    <w:rsid w:val="0042780E"/>
    <w:rsid w:val="0042783B"/>
    <w:rsid w:val="004279A1"/>
    <w:rsid w:val="004304AE"/>
    <w:rsid w:val="004305E0"/>
    <w:rsid w:val="00430661"/>
    <w:rsid w:val="00430A6F"/>
    <w:rsid w:val="0043114D"/>
    <w:rsid w:val="00431169"/>
    <w:rsid w:val="00431266"/>
    <w:rsid w:val="00431373"/>
    <w:rsid w:val="004313C7"/>
    <w:rsid w:val="00431482"/>
    <w:rsid w:val="00431998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5B2"/>
    <w:rsid w:val="0043569D"/>
    <w:rsid w:val="004360E7"/>
    <w:rsid w:val="00436199"/>
    <w:rsid w:val="0043625A"/>
    <w:rsid w:val="004363EB"/>
    <w:rsid w:val="00436403"/>
    <w:rsid w:val="00436829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FF7"/>
    <w:rsid w:val="004402AB"/>
    <w:rsid w:val="00440680"/>
    <w:rsid w:val="0044097D"/>
    <w:rsid w:val="00440F6C"/>
    <w:rsid w:val="0044105A"/>
    <w:rsid w:val="004414E7"/>
    <w:rsid w:val="004416A4"/>
    <w:rsid w:val="00441FED"/>
    <w:rsid w:val="004422A0"/>
    <w:rsid w:val="00442546"/>
    <w:rsid w:val="0044277D"/>
    <w:rsid w:val="00442AC8"/>
    <w:rsid w:val="00442F50"/>
    <w:rsid w:val="00442F98"/>
    <w:rsid w:val="004434B3"/>
    <w:rsid w:val="00443967"/>
    <w:rsid w:val="00443A4C"/>
    <w:rsid w:val="00443E63"/>
    <w:rsid w:val="00443F18"/>
    <w:rsid w:val="00443FE5"/>
    <w:rsid w:val="00444122"/>
    <w:rsid w:val="004443EA"/>
    <w:rsid w:val="0044458C"/>
    <w:rsid w:val="004445E7"/>
    <w:rsid w:val="0044489D"/>
    <w:rsid w:val="00444BBD"/>
    <w:rsid w:val="00444F9B"/>
    <w:rsid w:val="0044500B"/>
    <w:rsid w:val="004450F8"/>
    <w:rsid w:val="0044510A"/>
    <w:rsid w:val="00445411"/>
    <w:rsid w:val="004456CA"/>
    <w:rsid w:val="004457E8"/>
    <w:rsid w:val="0044599E"/>
    <w:rsid w:val="00445A92"/>
    <w:rsid w:val="0044620C"/>
    <w:rsid w:val="004463BB"/>
    <w:rsid w:val="004464BE"/>
    <w:rsid w:val="004465D2"/>
    <w:rsid w:val="004467D2"/>
    <w:rsid w:val="00446B12"/>
    <w:rsid w:val="00446B9A"/>
    <w:rsid w:val="00446BCA"/>
    <w:rsid w:val="00446CE3"/>
    <w:rsid w:val="00446D2C"/>
    <w:rsid w:val="00446D2E"/>
    <w:rsid w:val="0044719B"/>
    <w:rsid w:val="00447400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2C7"/>
    <w:rsid w:val="0045448E"/>
    <w:rsid w:val="00454640"/>
    <w:rsid w:val="00454B31"/>
    <w:rsid w:val="00454FEC"/>
    <w:rsid w:val="00455015"/>
    <w:rsid w:val="00455181"/>
    <w:rsid w:val="0045523B"/>
    <w:rsid w:val="00455498"/>
    <w:rsid w:val="004554CC"/>
    <w:rsid w:val="00455649"/>
    <w:rsid w:val="004559D6"/>
    <w:rsid w:val="00456061"/>
    <w:rsid w:val="00456188"/>
    <w:rsid w:val="00456855"/>
    <w:rsid w:val="00456BE8"/>
    <w:rsid w:val="00456F98"/>
    <w:rsid w:val="004570D3"/>
    <w:rsid w:val="00457BD5"/>
    <w:rsid w:val="004600B6"/>
    <w:rsid w:val="00460517"/>
    <w:rsid w:val="004606F8"/>
    <w:rsid w:val="004607CB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3D"/>
    <w:rsid w:val="00462376"/>
    <w:rsid w:val="004627B2"/>
    <w:rsid w:val="00462833"/>
    <w:rsid w:val="0046289D"/>
    <w:rsid w:val="00462B6E"/>
    <w:rsid w:val="00462D3A"/>
    <w:rsid w:val="00463213"/>
    <w:rsid w:val="0046334D"/>
    <w:rsid w:val="004639DD"/>
    <w:rsid w:val="00463CAB"/>
    <w:rsid w:val="00463F0D"/>
    <w:rsid w:val="0046401A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C3A"/>
    <w:rsid w:val="00465D14"/>
    <w:rsid w:val="00465E67"/>
    <w:rsid w:val="00465F9F"/>
    <w:rsid w:val="00465FC7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AB"/>
    <w:rsid w:val="004677FC"/>
    <w:rsid w:val="00467910"/>
    <w:rsid w:val="00467C28"/>
    <w:rsid w:val="00467C78"/>
    <w:rsid w:val="00467C98"/>
    <w:rsid w:val="004700EF"/>
    <w:rsid w:val="0047029A"/>
    <w:rsid w:val="0047032A"/>
    <w:rsid w:val="0047050A"/>
    <w:rsid w:val="004707D4"/>
    <w:rsid w:val="00470B7A"/>
    <w:rsid w:val="00470CFA"/>
    <w:rsid w:val="00471030"/>
    <w:rsid w:val="0047174C"/>
    <w:rsid w:val="00471815"/>
    <w:rsid w:val="00471851"/>
    <w:rsid w:val="0047192D"/>
    <w:rsid w:val="00471AB3"/>
    <w:rsid w:val="00471C63"/>
    <w:rsid w:val="00471F19"/>
    <w:rsid w:val="0047208A"/>
    <w:rsid w:val="00472404"/>
    <w:rsid w:val="0047257F"/>
    <w:rsid w:val="004727C1"/>
    <w:rsid w:val="00472819"/>
    <w:rsid w:val="00472AA1"/>
    <w:rsid w:val="0047321C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0D7"/>
    <w:rsid w:val="004751DB"/>
    <w:rsid w:val="004753C3"/>
    <w:rsid w:val="0047551F"/>
    <w:rsid w:val="004759AF"/>
    <w:rsid w:val="004759E7"/>
    <w:rsid w:val="00475AEA"/>
    <w:rsid w:val="00475F72"/>
    <w:rsid w:val="004766B6"/>
    <w:rsid w:val="004769D4"/>
    <w:rsid w:val="00476B36"/>
    <w:rsid w:val="00476F39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06"/>
    <w:rsid w:val="00480C2B"/>
    <w:rsid w:val="00480EE7"/>
    <w:rsid w:val="00480FF8"/>
    <w:rsid w:val="004810DD"/>
    <w:rsid w:val="004814F7"/>
    <w:rsid w:val="0048164D"/>
    <w:rsid w:val="004819BD"/>
    <w:rsid w:val="00481A21"/>
    <w:rsid w:val="00481BBE"/>
    <w:rsid w:val="0048203B"/>
    <w:rsid w:val="00482080"/>
    <w:rsid w:val="0048211A"/>
    <w:rsid w:val="00482232"/>
    <w:rsid w:val="00482234"/>
    <w:rsid w:val="00482365"/>
    <w:rsid w:val="00482AAD"/>
    <w:rsid w:val="00482C48"/>
    <w:rsid w:val="00482E16"/>
    <w:rsid w:val="0048333C"/>
    <w:rsid w:val="004836EC"/>
    <w:rsid w:val="00483973"/>
    <w:rsid w:val="00483AB0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0D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5A0"/>
    <w:rsid w:val="004905F9"/>
    <w:rsid w:val="00490699"/>
    <w:rsid w:val="00490B1A"/>
    <w:rsid w:val="00490DA9"/>
    <w:rsid w:val="00490FA9"/>
    <w:rsid w:val="004911BD"/>
    <w:rsid w:val="0049145E"/>
    <w:rsid w:val="00491807"/>
    <w:rsid w:val="00491BC0"/>
    <w:rsid w:val="00491F76"/>
    <w:rsid w:val="0049270A"/>
    <w:rsid w:val="00492E35"/>
    <w:rsid w:val="00493421"/>
    <w:rsid w:val="00493806"/>
    <w:rsid w:val="00493914"/>
    <w:rsid w:val="00493AC3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932"/>
    <w:rsid w:val="004A0AB6"/>
    <w:rsid w:val="004A12AE"/>
    <w:rsid w:val="004A1304"/>
    <w:rsid w:val="004A16F9"/>
    <w:rsid w:val="004A1787"/>
    <w:rsid w:val="004A1D02"/>
    <w:rsid w:val="004A1D56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5307"/>
    <w:rsid w:val="004A5DF4"/>
    <w:rsid w:val="004A5E79"/>
    <w:rsid w:val="004A63A6"/>
    <w:rsid w:val="004A64B3"/>
    <w:rsid w:val="004A656C"/>
    <w:rsid w:val="004A6650"/>
    <w:rsid w:val="004A7910"/>
    <w:rsid w:val="004A7957"/>
    <w:rsid w:val="004A7BA5"/>
    <w:rsid w:val="004B01C5"/>
    <w:rsid w:val="004B021C"/>
    <w:rsid w:val="004B03A2"/>
    <w:rsid w:val="004B050B"/>
    <w:rsid w:val="004B054B"/>
    <w:rsid w:val="004B091F"/>
    <w:rsid w:val="004B0A0D"/>
    <w:rsid w:val="004B0A9B"/>
    <w:rsid w:val="004B0CB8"/>
    <w:rsid w:val="004B11A8"/>
    <w:rsid w:val="004B156A"/>
    <w:rsid w:val="004B1EBA"/>
    <w:rsid w:val="004B23A3"/>
    <w:rsid w:val="004B25D7"/>
    <w:rsid w:val="004B27D5"/>
    <w:rsid w:val="004B28F4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7D0"/>
    <w:rsid w:val="004B5831"/>
    <w:rsid w:val="004B595D"/>
    <w:rsid w:val="004B59D9"/>
    <w:rsid w:val="004B5CED"/>
    <w:rsid w:val="004B5D04"/>
    <w:rsid w:val="004B61B0"/>
    <w:rsid w:val="004B69F7"/>
    <w:rsid w:val="004B6AD7"/>
    <w:rsid w:val="004B6AFC"/>
    <w:rsid w:val="004B6C1F"/>
    <w:rsid w:val="004B6C6A"/>
    <w:rsid w:val="004B6D78"/>
    <w:rsid w:val="004B6EC0"/>
    <w:rsid w:val="004B716E"/>
    <w:rsid w:val="004B734D"/>
    <w:rsid w:val="004B73C1"/>
    <w:rsid w:val="004B74D3"/>
    <w:rsid w:val="004B76A9"/>
    <w:rsid w:val="004B7D55"/>
    <w:rsid w:val="004C00F5"/>
    <w:rsid w:val="004C0E8F"/>
    <w:rsid w:val="004C11C3"/>
    <w:rsid w:val="004C13E0"/>
    <w:rsid w:val="004C1702"/>
    <w:rsid w:val="004C1AA6"/>
    <w:rsid w:val="004C1F4E"/>
    <w:rsid w:val="004C21F5"/>
    <w:rsid w:val="004C23AD"/>
    <w:rsid w:val="004C2C3E"/>
    <w:rsid w:val="004C2CF9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553B"/>
    <w:rsid w:val="004C6236"/>
    <w:rsid w:val="004C6EEE"/>
    <w:rsid w:val="004C6F58"/>
    <w:rsid w:val="004C708B"/>
    <w:rsid w:val="004C7110"/>
    <w:rsid w:val="004C73EF"/>
    <w:rsid w:val="004C75C0"/>
    <w:rsid w:val="004C7684"/>
    <w:rsid w:val="004C7742"/>
    <w:rsid w:val="004C783A"/>
    <w:rsid w:val="004C78B4"/>
    <w:rsid w:val="004C79F9"/>
    <w:rsid w:val="004C7D0E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ECC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DFF"/>
    <w:rsid w:val="004D3ED2"/>
    <w:rsid w:val="004D428D"/>
    <w:rsid w:val="004D4416"/>
    <w:rsid w:val="004D44C9"/>
    <w:rsid w:val="004D46F7"/>
    <w:rsid w:val="004D4F3D"/>
    <w:rsid w:val="004D50E0"/>
    <w:rsid w:val="004D522D"/>
    <w:rsid w:val="004D5543"/>
    <w:rsid w:val="004D57D0"/>
    <w:rsid w:val="004D5853"/>
    <w:rsid w:val="004D5969"/>
    <w:rsid w:val="004D5A79"/>
    <w:rsid w:val="004D5AE0"/>
    <w:rsid w:val="004D5DF2"/>
    <w:rsid w:val="004D6820"/>
    <w:rsid w:val="004D68EB"/>
    <w:rsid w:val="004D6EAE"/>
    <w:rsid w:val="004D6F41"/>
    <w:rsid w:val="004D769C"/>
    <w:rsid w:val="004D79E3"/>
    <w:rsid w:val="004D7A09"/>
    <w:rsid w:val="004D7E86"/>
    <w:rsid w:val="004E0200"/>
    <w:rsid w:val="004E0233"/>
    <w:rsid w:val="004E0322"/>
    <w:rsid w:val="004E03C8"/>
    <w:rsid w:val="004E071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6A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8B7"/>
    <w:rsid w:val="004E4A41"/>
    <w:rsid w:val="004E4E93"/>
    <w:rsid w:val="004E59C8"/>
    <w:rsid w:val="004E5A07"/>
    <w:rsid w:val="004E66EA"/>
    <w:rsid w:val="004E68C2"/>
    <w:rsid w:val="004E69B2"/>
    <w:rsid w:val="004E6B1D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4439"/>
    <w:rsid w:val="004F46BD"/>
    <w:rsid w:val="004F523D"/>
    <w:rsid w:val="004F533F"/>
    <w:rsid w:val="004F5366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202F"/>
    <w:rsid w:val="00502114"/>
    <w:rsid w:val="0050255C"/>
    <w:rsid w:val="005026AA"/>
    <w:rsid w:val="005028C5"/>
    <w:rsid w:val="00502919"/>
    <w:rsid w:val="00502B59"/>
    <w:rsid w:val="00502BF9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2C7"/>
    <w:rsid w:val="00506598"/>
    <w:rsid w:val="00506774"/>
    <w:rsid w:val="00506ECC"/>
    <w:rsid w:val="00507482"/>
    <w:rsid w:val="00507746"/>
    <w:rsid w:val="005077F3"/>
    <w:rsid w:val="00507A25"/>
    <w:rsid w:val="00510EE2"/>
    <w:rsid w:val="00510FC8"/>
    <w:rsid w:val="0051132B"/>
    <w:rsid w:val="005113C0"/>
    <w:rsid w:val="00511507"/>
    <w:rsid w:val="00511525"/>
    <w:rsid w:val="00511AD3"/>
    <w:rsid w:val="00511BAE"/>
    <w:rsid w:val="00511CD3"/>
    <w:rsid w:val="00511D03"/>
    <w:rsid w:val="00512903"/>
    <w:rsid w:val="00512A12"/>
    <w:rsid w:val="00512E7F"/>
    <w:rsid w:val="00512EA0"/>
    <w:rsid w:val="00513495"/>
    <w:rsid w:val="005135D9"/>
    <w:rsid w:val="005137BC"/>
    <w:rsid w:val="00513CC0"/>
    <w:rsid w:val="00513E3F"/>
    <w:rsid w:val="005140DB"/>
    <w:rsid w:val="0051474D"/>
    <w:rsid w:val="00514D72"/>
    <w:rsid w:val="00514F5C"/>
    <w:rsid w:val="00514F8D"/>
    <w:rsid w:val="005152A7"/>
    <w:rsid w:val="005153E7"/>
    <w:rsid w:val="00515594"/>
    <w:rsid w:val="00515655"/>
    <w:rsid w:val="00515897"/>
    <w:rsid w:val="00515ADF"/>
    <w:rsid w:val="00515C9D"/>
    <w:rsid w:val="00515CEA"/>
    <w:rsid w:val="00515E45"/>
    <w:rsid w:val="00515FEC"/>
    <w:rsid w:val="00516221"/>
    <w:rsid w:val="00516391"/>
    <w:rsid w:val="00516473"/>
    <w:rsid w:val="005165A8"/>
    <w:rsid w:val="0051660A"/>
    <w:rsid w:val="0051684F"/>
    <w:rsid w:val="005169E9"/>
    <w:rsid w:val="00516AC1"/>
    <w:rsid w:val="00516E7C"/>
    <w:rsid w:val="00517079"/>
    <w:rsid w:val="005170DC"/>
    <w:rsid w:val="005170DF"/>
    <w:rsid w:val="00517171"/>
    <w:rsid w:val="00517A35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C2F"/>
    <w:rsid w:val="00523DF9"/>
    <w:rsid w:val="00524021"/>
    <w:rsid w:val="0052402C"/>
    <w:rsid w:val="005242B1"/>
    <w:rsid w:val="0052465C"/>
    <w:rsid w:val="005246B6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6DB"/>
    <w:rsid w:val="0052675A"/>
    <w:rsid w:val="0052678E"/>
    <w:rsid w:val="00526A53"/>
    <w:rsid w:val="00526C2F"/>
    <w:rsid w:val="00526E19"/>
    <w:rsid w:val="00526F12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07F1"/>
    <w:rsid w:val="00530F81"/>
    <w:rsid w:val="0053100C"/>
    <w:rsid w:val="005310C6"/>
    <w:rsid w:val="005310E5"/>
    <w:rsid w:val="005312D9"/>
    <w:rsid w:val="00531328"/>
    <w:rsid w:val="00531628"/>
    <w:rsid w:val="00531866"/>
    <w:rsid w:val="005320E4"/>
    <w:rsid w:val="0053218A"/>
    <w:rsid w:val="00532346"/>
    <w:rsid w:val="00532783"/>
    <w:rsid w:val="005327C4"/>
    <w:rsid w:val="00532823"/>
    <w:rsid w:val="005329A3"/>
    <w:rsid w:val="00532CE6"/>
    <w:rsid w:val="00532E5C"/>
    <w:rsid w:val="00532EB0"/>
    <w:rsid w:val="005331D2"/>
    <w:rsid w:val="0053360D"/>
    <w:rsid w:val="00533B98"/>
    <w:rsid w:val="00533BEC"/>
    <w:rsid w:val="00533CA9"/>
    <w:rsid w:val="0053403A"/>
    <w:rsid w:val="005344BF"/>
    <w:rsid w:val="005347F6"/>
    <w:rsid w:val="00534A9D"/>
    <w:rsid w:val="00534D3A"/>
    <w:rsid w:val="00534D3B"/>
    <w:rsid w:val="00534F2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7B2"/>
    <w:rsid w:val="005369E1"/>
    <w:rsid w:val="00536D25"/>
    <w:rsid w:val="00536DD7"/>
    <w:rsid w:val="00536ED3"/>
    <w:rsid w:val="00536FB1"/>
    <w:rsid w:val="00536FCC"/>
    <w:rsid w:val="00537227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197C"/>
    <w:rsid w:val="00542021"/>
    <w:rsid w:val="00542084"/>
    <w:rsid w:val="00542283"/>
    <w:rsid w:val="00542410"/>
    <w:rsid w:val="005426F1"/>
    <w:rsid w:val="0054277E"/>
    <w:rsid w:val="005427F0"/>
    <w:rsid w:val="00542AEB"/>
    <w:rsid w:val="00542BDD"/>
    <w:rsid w:val="00542CCF"/>
    <w:rsid w:val="005432DC"/>
    <w:rsid w:val="00543323"/>
    <w:rsid w:val="00543601"/>
    <w:rsid w:val="0054366D"/>
    <w:rsid w:val="00543897"/>
    <w:rsid w:val="00543A56"/>
    <w:rsid w:val="00543D17"/>
    <w:rsid w:val="005440F9"/>
    <w:rsid w:val="00544173"/>
    <w:rsid w:val="005444D1"/>
    <w:rsid w:val="005446F2"/>
    <w:rsid w:val="00544855"/>
    <w:rsid w:val="005448FD"/>
    <w:rsid w:val="00544CA3"/>
    <w:rsid w:val="00544D49"/>
    <w:rsid w:val="00544DDB"/>
    <w:rsid w:val="00545006"/>
    <w:rsid w:val="00545543"/>
    <w:rsid w:val="0054556D"/>
    <w:rsid w:val="00545C1B"/>
    <w:rsid w:val="00545CAE"/>
    <w:rsid w:val="00546148"/>
    <w:rsid w:val="00546202"/>
    <w:rsid w:val="00546384"/>
    <w:rsid w:val="00546A66"/>
    <w:rsid w:val="00546C68"/>
    <w:rsid w:val="00546E67"/>
    <w:rsid w:val="00547112"/>
    <w:rsid w:val="00547337"/>
    <w:rsid w:val="00547645"/>
    <w:rsid w:val="005502CE"/>
    <w:rsid w:val="00550C65"/>
    <w:rsid w:val="00550D8E"/>
    <w:rsid w:val="00550D99"/>
    <w:rsid w:val="00551289"/>
    <w:rsid w:val="005515F8"/>
    <w:rsid w:val="00551617"/>
    <w:rsid w:val="00551A72"/>
    <w:rsid w:val="005520C3"/>
    <w:rsid w:val="00552137"/>
    <w:rsid w:val="00552458"/>
    <w:rsid w:val="005525B1"/>
    <w:rsid w:val="0055282D"/>
    <w:rsid w:val="00553117"/>
    <w:rsid w:val="00553253"/>
    <w:rsid w:val="00553783"/>
    <w:rsid w:val="0055387B"/>
    <w:rsid w:val="00553AD6"/>
    <w:rsid w:val="0055416F"/>
    <w:rsid w:val="00554A65"/>
    <w:rsid w:val="00554AC8"/>
    <w:rsid w:val="00554ACA"/>
    <w:rsid w:val="00554B99"/>
    <w:rsid w:val="00554C17"/>
    <w:rsid w:val="00554E9C"/>
    <w:rsid w:val="0055517F"/>
    <w:rsid w:val="0055524C"/>
    <w:rsid w:val="00555265"/>
    <w:rsid w:val="00555324"/>
    <w:rsid w:val="005556EA"/>
    <w:rsid w:val="005559AA"/>
    <w:rsid w:val="00555D15"/>
    <w:rsid w:val="00555D23"/>
    <w:rsid w:val="00556124"/>
    <w:rsid w:val="00556186"/>
    <w:rsid w:val="00556524"/>
    <w:rsid w:val="00556572"/>
    <w:rsid w:val="00556C22"/>
    <w:rsid w:val="00556D4A"/>
    <w:rsid w:val="00556E8A"/>
    <w:rsid w:val="00556FF5"/>
    <w:rsid w:val="005570F2"/>
    <w:rsid w:val="0055719E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1C4F"/>
    <w:rsid w:val="00562126"/>
    <w:rsid w:val="0056251E"/>
    <w:rsid w:val="00562634"/>
    <w:rsid w:val="005626B9"/>
    <w:rsid w:val="005628BB"/>
    <w:rsid w:val="00562D29"/>
    <w:rsid w:val="00563071"/>
    <w:rsid w:val="00563138"/>
    <w:rsid w:val="0056334D"/>
    <w:rsid w:val="0056385A"/>
    <w:rsid w:val="00563943"/>
    <w:rsid w:val="00563C2C"/>
    <w:rsid w:val="00563C62"/>
    <w:rsid w:val="00563D9E"/>
    <w:rsid w:val="005641BB"/>
    <w:rsid w:val="0056456A"/>
    <w:rsid w:val="00564629"/>
    <w:rsid w:val="0056490B"/>
    <w:rsid w:val="00564B09"/>
    <w:rsid w:val="00564BD2"/>
    <w:rsid w:val="00564C1C"/>
    <w:rsid w:val="005654C4"/>
    <w:rsid w:val="00565F09"/>
    <w:rsid w:val="0056608D"/>
    <w:rsid w:val="00566540"/>
    <w:rsid w:val="005667EC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9E7"/>
    <w:rsid w:val="0057244E"/>
    <w:rsid w:val="00572770"/>
    <w:rsid w:val="0057291B"/>
    <w:rsid w:val="0057295F"/>
    <w:rsid w:val="0057299C"/>
    <w:rsid w:val="005729A6"/>
    <w:rsid w:val="005731AE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D7A"/>
    <w:rsid w:val="00574DD3"/>
    <w:rsid w:val="00575CD3"/>
    <w:rsid w:val="00575CEE"/>
    <w:rsid w:val="00575D9B"/>
    <w:rsid w:val="00576078"/>
    <w:rsid w:val="005762AA"/>
    <w:rsid w:val="00576477"/>
    <w:rsid w:val="00576AAF"/>
    <w:rsid w:val="00576E64"/>
    <w:rsid w:val="0057711E"/>
    <w:rsid w:val="00577874"/>
    <w:rsid w:val="00577B8E"/>
    <w:rsid w:val="00577D35"/>
    <w:rsid w:val="00580529"/>
    <w:rsid w:val="00580564"/>
    <w:rsid w:val="005806F7"/>
    <w:rsid w:val="00580BBB"/>
    <w:rsid w:val="00580E29"/>
    <w:rsid w:val="00580E95"/>
    <w:rsid w:val="005810AB"/>
    <w:rsid w:val="0058176D"/>
    <w:rsid w:val="00581DAD"/>
    <w:rsid w:val="005822BB"/>
    <w:rsid w:val="00582344"/>
    <w:rsid w:val="00582434"/>
    <w:rsid w:val="00582688"/>
    <w:rsid w:val="00582705"/>
    <w:rsid w:val="0058274C"/>
    <w:rsid w:val="00582AD8"/>
    <w:rsid w:val="00582CEB"/>
    <w:rsid w:val="00582E2F"/>
    <w:rsid w:val="005830DA"/>
    <w:rsid w:val="00583314"/>
    <w:rsid w:val="00583469"/>
    <w:rsid w:val="005834DA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24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1C7"/>
    <w:rsid w:val="005903C8"/>
    <w:rsid w:val="0059081D"/>
    <w:rsid w:val="00590B4E"/>
    <w:rsid w:val="00590DC9"/>
    <w:rsid w:val="005912DF"/>
    <w:rsid w:val="0059155C"/>
    <w:rsid w:val="00591E97"/>
    <w:rsid w:val="00592575"/>
    <w:rsid w:val="0059280F"/>
    <w:rsid w:val="00592962"/>
    <w:rsid w:val="0059371A"/>
    <w:rsid w:val="00593A3C"/>
    <w:rsid w:val="00593DB4"/>
    <w:rsid w:val="005940C9"/>
    <w:rsid w:val="00594349"/>
    <w:rsid w:val="00594494"/>
    <w:rsid w:val="005948DD"/>
    <w:rsid w:val="00594CBA"/>
    <w:rsid w:val="00594E13"/>
    <w:rsid w:val="00594E91"/>
    <w:rsid w:val="00594F45"/>
    <w:rsid w:val="005951BE"/>
    <w:rsid w:val="0059566B"/>
    <w:rsid w:val="00595757"/>
    <w:rsid w:val="00595919"/>
    <w:rsid w:val="00595981"/>
    <w:rsid w:val="00595C3F"/>
    <w:rsid w:val="005960FC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F27"/>
    <w:rsid w:val="005A1209"/>
    <w:rsid w:val="005A173D"/>
    <w:rsid w:val="005A1857"/>
    <w:rsid w:val="005A1885"/>
    <w:rsid w:val="005A195E"/>
    <w:rsid w:val="005A1A8A"/>
    <w:rsid w:val="005A1B5C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375"/>
    <w:rsid w:val="005A34D5"/>
    <w:rsid w:val="005A34EF"/>
    <w:rsid w:val="005A3701"/>
    <w:rsid w:val="005A38F4"/>
    <w:rsid w:val="005A395C"/>
    <w:rsid w:val="005A3B86"/>
    <w:rsid w:val="005A3B87"/>
    <w:rsid w:val="005A444A"/>
    <w:rsid w:val="005A4571"/>
    <w:rsid w:val="005A46C4"/>
    <w:rsid w:val="005A46CB"/>
    <w:rsid w:val="005A4D6A"/>
    <w:rsid w:val="005A4E29"/>
    <w:rsid w:val="005A4F3B"/>
    <w:rsid w:val="005A5495"/>
    <w:rsid w:val="005A57FF"/>
    <w:rsid w:val="005A5822"/>
    <w:rsid w:val="005A5832"/>
    <w:rsid w:val="005A586C"/>
    <w:rsid w:val="005A5C24"/>
    <w:rsid w:val="005A5C3F"/>
    <w:rsid w:val="005A5EB9"/>
    <w:rsid w:val="005A6182"/>
    <w:rsid w:val="005A620E"/>
    <w:rsid w:val="005A6360"/>
    <w:rsid w:val="005A6396"/>
    <w:rsid w:val="005A7175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145"/>
    <w:rsid w:val="005B0319"/>
    <w:rsid w:val="005B035A"/>
    <w:rsid w:val="005B05EE"/>
    <w:rsid w:val="005B07A8"/>
    <w:rsid w:val="005B0A05"/>
    <w:rsid w:val="005B0B26"/>
    <w:rsid w:val="005B0CAC"/>
    <w:rsid w:val="005B0F55"/>
    <w:rsid w:val="005B14E1"/>
    <w:rsid w:val="005B15B9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6B"/>
    <w:rsid w:val="005B3667"/>
    <w:rsid w:val="005B3924"/>
    <w:rsid w:val="005B3A43"/>
    <w:rsid w:val="005B3A83"/>
    <w:rsid w:val="005B3ACD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A7"/>
    <w:rsid w:val="005B6313"/>
    <w:rsid w:val="005B6413"/>
    <w:rsid w:val="005B65CA"/>
    <w:rsid w:val="005B6BCF"/>
    <w:rsid w:val="005B70C3"/>
    <w:rsid w:val="005B7178"/>
    <w:rsid w:val="005B7317"/>
    <w:rsid w:val="005B73F6"/>
    <w:rsid w:val="005B7AF6"/>
    <w:rsid w:val="005B7CE5"/>
    <w:rsid w:val="005B7EAA"/>
    <w:rsid w:val="005B7FC8"/>
    <w:rsid w:val="005C00EB"/>
    <w:rsid w:val="005C05B7"/>
    <w:rsid w:val="005C06CC"/>
    <w:rsid w:val="005C089C"/>
    <w:rsid w:val="005C0F86"/>
    <w:rsid w:val="005C1269"/>
    <w:rsid w:val="005C12A4"/>
    <w:rsid w:val="005C1582"/>
    <w:rsid w:val="005C17C1"/>
    <w:rsid w:val="005C1CEB"/>
    <w:rsid w:val="005C2437"/>
    <w:rsid w:val="005C2A67"/>
    <w:rsid w:val="005C32BA"/>
    <w:rsid w:val="005C3AB9"/>
    <w:rsid w:val="005C3BA7"/>
    <w:rsid w:val="005C3F2D"/>
    <w:rsid w:val="005C456A"/>
    <w:rsid w:val="005C4636"/>
    <w:rsid w:val="005C48DB"/>
    <w:rsid w:val="005C48F5"/>
    <w:rsid w:val="005C498E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DF9"/>
    <w:rsid w:val="005C7EB3"/>
    <w:rsid w:val="005D0186"/>
    <w:rsid w:val="005D01E8"/>
    <w:rsid w:val="005D03B6"/>
    <w:rsid w:val="005D0521"/>
    <w:rsid w:val="005D064A"/>
    <w:rsid w:val="005D09F0"/>
    <w:rsid w:val="005D0D23"/>
    <w:rsid w:val="005D0F61"/>
    <w:rsid w:val="005D0F6C"/>
    <w:rsid w:val="005D1220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B65"/>
    <w:rsid w:val="005D2B7E"/>
    <w:rsid w:val="005D2DB8"/>
    <w:rsid w:val="005D32E8"/>
    <w:rsid w:val="005D3882"/>
    <w:rsid w:val="005D3DCC"/>
    <w:rsid w:val="005D3E83"/>
    <w:rsid w:val="005D3F5C"/>
    <w:rsid w:val="005D3FA7"/>
    <w:rsid w:val="005D3FB8"/>
    <w:rsid w:val="005D41CB"/>
    <w:rsid w:val="005D43CE"/>
    <w:rsid w:val="005D474B"/>
    <w:rsid w:val="005D4784"/>
    <w:rsid w:val="005D48DF"/>
    <w:rsid w:val="005D49E5"/>
    <w:rsid w:val="005D4C76"/>
    <w:rsid w:val="005D52A9"/>
    <w:rsid w:val="005D5328"/>
    <w:rsid w:val="005D5C76"/>
    <w:rsid w:val="005D608E"/>
    <w:rsid w:val="005D6303"/>
    <w:rsid w:val="005D67DF"/>
    <w:rsid w:val="005D68C6"/>
    <w:rsid w:val="005D6960"/>
    <w:rsid w:val="005D6A09"/>
    <w:rsid w:val="005D6A0F"/>
    <w:rsid w:val="005D6C36"/>
    <w:rsid w:val="005D6E02"/>
    <w:rsid w:val="005D6F1F"/>
    <w:rsid w:val="005D70E3"/>
    <w:rsid w:val="005D71D6"/>
    <w:rsid w:val="005D71E9"/>
    <w:rsid w:val="005D7D80"/>
    <w:rsid w:val="005D7FD3"/>
    <w:rsid w:val="005E0001"/>
    <w:rsid w:val="005E015C"/>
    <w:rsid w:val="005E022D"/>
    <w:rsid w:val="005E0B98"/>
    <w:rsid w:val="005E0C80"/>
    <w:rsid w:val="005E0DCD"/>
    <w:rsid w:val="005E0F49"/>
    <w:rsid w:val="005E1036"/>
    <w:rsid w:val="005E1647"/>
    <w:rsid w:val="005E1BD3"/>
    <w:rsid w:val="005E1F1B"/>
    <w:rsid w:val="005E1F36"/>
    <w:rsid w:val="005E228D"/>
    <w:rsid w:val="005E24E6"/>
    <w:rsid w:val="005E29D5"/>
    <w:rsid w:val="005E2B53"/>
    <w:rsid w:val="005E3694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4F5B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2C89"/>
    <w:rsid w:val="005F30EC"/>
    <w:rsid w:val="005F33C9"/>
    <w:rsid w:val="005F3429"/>
    <w:rsid w:val="005F34DD"/>
    <w:rsid w:val="005F361D"/>
    <w:rsid w:val="005F3D25"/>
    <w:rsid w:val="005F3E45"/>
    <w:rsid w:val="005F3FDB"/>
    <w:rsid w:val="005F402A"/>
    <w:rsid w:val="005F4114"/>
    <w:rsid w:val="005F479C"/>
    <w:rsid w:val="005F49AD"/>
    <w:rsid w:val="005F52ED"/>
    <w:rsid w:val="005F531A"/>
    <w:rsid w:val="005F5721"/>
    <w:rsid w:val="005F5B89"/>
    <w:rsid w:val="005F60B0"/>
    <w:rsid w:val="005F617C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AAA"/>
    <w:rsid w:val="00600ED6"/>
    <w:rsid w:val="00601177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2DA5"/>
    <w:rsid w:val="0060307C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7CE"/>
    <w:rsid w:val="00607C13"/>
    <w:rsid w:val="0061025A"/>
    <w:rsid w:val="0061027B"/>
    <w:rsid w:val="006102C2"/>
    <w:rsid w:val="006105A3"/>
    <w:rsid w:val="00610854"/>
    <w:rsid w:val="00610A57"/>
    <w:rsid w:val="00610D74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4E"/>
    <w:rsid w:val="006135B5"/>
    <w:rsid w:val="006135FA"/>
    <w:rsid w:val="00613698"/>
    <w:rsid w:val="006137F3"/>
    <w:rsid w:val="00613C63"/>
    <w:rsid w:val="00613E63"/>
    <w:rsid w:val="0061400B"/>
    <w:rsid w:val="00614630"/>
    <w:rsid w:val="00614A9F"/>
    <w:rsid w:val="00614DED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5A9"/>
    <w:rsid w:val="00616A37"/>
    <w:rsid w:val="00616EC2"/>
    <w:rsid w:val="00616FD9"/>
    <w:rsid w:val="00617254"/>
    <w:rsid w:val="00617988"/>
    <w:rsid w:val="00617C33"/>
    <w:rsid w:val="00617E79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564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44"/>
    <w:rsid w:val="00630CF2"/>
    <w:rsid w:val="00630CFD"/>
    <w:rsid w:val="006315A7"/>
    <w:rsid w:val="00631757"/>
    <w:rsid w:val="0063175C"/>
    <w:rsid w:val="00631D03"/>
    <w:rsid w:val="00631F60"/>
    <w:rsid w:val="00632295"/>
    <w:rsid w:val="00632363"/>
    <w:rsid w:val="006326E2"/>
    <w:rsid w:val="0063278C"/>
    <w:rsid w:val="0063280A"/>
    <w:rsid w:val="00632D9F"/>
    <w:rsid w:val="00632E0A"/>
    <w:rsid w:val="00633461"/>
    <w:rsid w:val="00633595"/>
    <w:rsid w:val="006337CA"/>
    <w:rsid w:val="00633A5B"/>
    <w:rsid w:val="00633B22"/>
    <w:rsid w:val="00633E00"/>
    <w:rsid w:val="00633E4A"/>
    <w:rsid w:val="006340F1"/>
    <w:rsid w:val="00634111"/>
    <w:rsid w:val="0063419F"/>
    <w:rsid w:val="00634202"/>
    <w:rsid w:val="00634F35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94B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4A4"/>
    <w:rsid w:val="00640ACA"/>
    <w:rsid w:val="00640AE9"/>
    <w:rsid w:val="00640D80"/>
    <w:rsid w:val="00640FB0"/>
    <w:rsid w:val="00641076"/>
    <w:rsid w:val="0064129E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116"/>
    <w:rsid w:val="0064344A"/>
    <w:rsid w:val="006438D4"/>
    <w:rsid w:val="006439BC"/>
    <w:rsid w:val="00643B25"/>
    <w:rsid w:val="00643E8B"/>
    <w:rsid w:val="00643FBD"/>
    <w:rsid w:val="00643FD8"/>
    <w:rsid w:val="00644069"/>
    <w:rsid w:val="006441DE"/>
    <w:rsid w:val="0064432D"/>
    <w:rsid w:val="006447FA"/>
    <w:rsid w:val="00644AA7"/>
    <w:rsid w:val="00644B04"/>
    <w:rsid w:val="00644B36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45F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274"/>
    <w:rsid w:val="00647466"/>
    <w:rsid w:val="00647588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B2"/>
    <w:rsid w:val="0065137A"/>
    <w:rsid w:val="0065141E"/>
    <w:rsid w:val="00651978"/>
    <w:rsid w:val="00651AC0"/>
    <w:rsid w:val="00651B91"/>
    <w:rsid w:val="00651BA6"/>
    <w:rsid w:val="00651FFB"/>
    <w:rsid w:val="00652072"/>
    <w:rsid w:val="006523A5"/>
    <w:rsid w:val="00652421"/>
    <w:rsid w:val="0065258A"/>
    <w:rsid w:val="006525EC"/>
    <w:rsid w:val="00652810"/>
    <w:rsid w:val="0065366B"/>
    <w:rsid w:val="00653757"/>
    <w:rsid w:val="00653B7B"/>
    <w:rsid w:val="00653BB7"/>
    <w:rsid w:val="00653DF5"/>
    <w:rsid w:val="006542B6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51D"/>
    <w:rsid w:val="006569D2"/>
    <w:rsid w:val="00656BCE"/>
    <w:rsid w:val="00656BEE"/>
    <w:rsid w:val="00656C58"/>
    <w:rsid w:val="00656D64"/>
    <w:rsid w:val="00656F78"/>
    <w:rsid w:val="006570F1"/>
    <w:rsid w:val="00657112"/>
    <w:rsid w:val="006571B7"/>
    <w:rsid w:val="006575A1"/>
    <w:rsid w:val="00657C24"/>
    <w:rsid w:val="00657F63"/>
    <w:rsid w:val="006600EA"/>
    <w:rsid w:val="00660407"/>
    <w:rsid w:val="00660521"/>
    <w:rsid w:val="006605E8"/>
    <w:rsid w:val="006606B6"/>
    <w:rsid w:val="0066079D"/>
    <w:rsid w:val="00660841"/>
    <w:rsid w:val="00660A45"/>
    <w:rsid w:val="00660B18"/>
    <w:rsid w:val="00660E28"/>
    <w:rsid w:val="00660FF4"/>
    <w:rsid w:val="006612C3"/>
    <w:rsid w:val="00661329"/>
    <w:rsid w:val="00661374"/>
    <w:rsid w:val="0066206F"/>
    <w:rsid w:val="006627F6"/>
    <w:rsid w:val="00662AFF"/>
    <w:rsid w:val="00662B38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A81"/>
    <w:rsid w:val="00664BE5"/>
    <w:rsid w:val="00664C38"/>
    <w:rsid w:val="00664D07"/>
    <w:rsid w:val="00664D7B"/>
    <w:rsid w:val="006650C8"/>
    <w:rsid w:val="006651E6"/>
    <w:rsid w:val="00665268"/>
    <w:rsid w:val="006652DA"/>
    <w:rsid w:val="00665430"/>
    <w:rsid w:val="006655B7"/>
    <w:rsid w:val="00665BBC"/>
    <w:rsid w:val="0066626A"/>
    <w:rsid w:val="006665FE"/>
    <w:rsid w:val="00666A81"/>
    <w:rsid w:val="00666B38"/>
    <w:rsid w:val="0066706D"/>
    <w:rsid w:val="00667320"/>
    <w:rsid w:val="006673D1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252"/>
    <w:rsid w:val="00671B51"/>
    <w:rsid w:val="006725C4"/>
    <w:rsid w:val="00672872"/>
    <w:rsid w:val="00672BF5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322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77F77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560"/>
    <w:rsid w:val="00681655"/>
    <w:rsid w:val="00681929"/>
    <w:rsid w:val="00681EA9"/>
    <w:rsid w:val="0068212C"/>
    <w:rsid w:val="00682322"/>
    <w:rsid w:val="0068235A"/>
    <w:rsid w:val="00682CB5"/>
    <w:rsid w:val="00682EEE"/>
    <w:rsid w:val="0068306C"/>
    <w:rsid w:val="006831D9"/>
    <w:rsid w:val="006833C6"/>
    <w:rsid w:val="00683401"/>
    <w:rsid w:val="0068340D"/>
    <w:rsid w:val="006834EE"/>
    <w:rsid w:val="0068365B"/>
    <w:rsid w:val="00683D0D"/>
    <w:rsid w:val="0068440E"/>
    <w:rsid w:val="00684498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0A8"/>
    <w:rsid w:val="006901E7"/>
    <w:rsid w:val="006904FC"/>
    <w:rsid w:val="00690E08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104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E06"/>
    <w:rsid w:val="00694FBA"/>
    <w:rsid w:val="0069541C"/>
    <w:rsid w:val="006954A0"/>
    <w:rsid w:val="006954B2"/>
    <w:rsid w:val="00695563"/>
    <w:rsid w:val="00695B3C"/>
    <w:rsid w:val="00695B70"/>
    <w:rsid w:val="00695DBB"/>
    <w:rsid w:val="00695E7D"/>
    <w:rsid w:val="00695EB9"/>
    <w:rsid w:val="006960F0"/>
    <w:rsid w:val="006964EE"/>
    <w:rsid w:val="006966BB"/>
    <w:rsid w:val="00696B6D"/>
    <w:rsid w:val="00696C46"/>
    <w:rsid w:val="00696D4A"/>
    <w:rsid w:val="00696F07"/>
    <w:rsid w:val="00697067"/>
    <w:rsid w:val="00697246"/>
    <w:rsid w:val="00697671"/>
    <w:rsid w:val="0069778E"/>
    <w:rsid w:val="0069793D"/>
    <w:rsid w:val="006979BA"/>
    <w:rsid w:val="006A060C"/>
    <w:rsid w:val="006A061C"/>
    <w:rsid w:val="006A0753"/>
    <w:rsid w:val="006A0909"/>
    <w:rsid w:val="006A0B45"/>
    <w:rsid w:val="006A0C00"/>
    <w:rsid w:val="006A106B"/>
    <w:rsid w:val="006A1178"/>
    <w:rsid w:val="006A1ADF"/>
    <w:rsid w:val="006A1C68"/>
    <w:rsid w:val="006A1E41"/>
    <w:rsid w:val="006A2116"/>
    <w:rsid w:val="006A22A6"/>
    <w:rsid w:val="006A2352"/>
    <w:rsid w:val="006A240F"/>
    <w:rsid w:val="006A2571"/>
    <w:rsid w:val="006A2E75"/>
    <w:rsid w:val="006A2F64"/>
    <w:rsid w:val="006A2FCB"/>
    <w:rsid w:val="006A33AB"/>
    <w:rsid w:val="006A3800"/>
    <w:rsid w:val="006A383C"/>
    <w:rsid w:val="006A392B"/>
    <w:rsid w:val="006A3AAB"/>
    <w:rsid w:val="006A4196"/>
    <w:rsid w:val="006A462C"/>
    <w:rsid w:val="006A48AF"/>
    <w:rsid w:val="006A48E2"/>
    <w:rsid w:val="006A5035"/>
    <w:rsid w:val="006A52E6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9D0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AF3"/>
    <w:rsid w:val="006B6B55"/>
    <w:rsid w:val="006B6BD6"/>
    <w:rsid w:val="006B6DDC"/>
    <w:rsid w:val="006B73AD"/>
    <w:rsid w:val="006B7482"/>
    <w:rsid w:val="006B7556"/>
    <w:rsid w:val="006B76BE"/>
    <w:rsid w:val="006B7E8E"/>
    <w:rsid w:val="006B7EEB"/>
    <w:rsid w:val="006C020A"/>
    <w:rsid w:val="006C040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AA7"/>
    <w:rsid w:val="006C2B1E"/>
    <w:rsid w:val="006C2E55"/>
    <w:rsid w:val="006C2FA4"/>
    <w:rsid w:val="006C3065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4914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6FCF"/>
    <w:rsid w:val="006C70D4"/>
    <w:rsid w:val="006C713C"/>
    <w:rsid w:val="006C71CB"/>
    <w:rsid w:val="006C7383"/>
    <w:rsid w:val="006C77FA"/>
    <w:rsid w:val="006C7AED"/>
    <w:rsid w:val="006C7BE1"/>
    <w:rsid w:val="006C7F70"/>
    <w:rsid w:val="006D00ED"/>
    <w:rsid w:val="006D03C0"/>
    <w:rsid w:val="006D055C"/>
    <w:rsid w:val="006D0E88"/>
    <w:rsid w:val="006D0E96"/>
    <w:rsid w:val="006D0ED4"/>
    <w:rsid w:val="006D104F"/>
    <w:rsid w:val="006D1570"/>
    <w:rsid w:val="006D1B4A"/>
    <w:rsid w:val="006D1FD1"/>
    <w:rsid w:val="006D2612"/>
    <w:rsid w:val="006D29A0"/>
    <w:rsid w:val="006D3048"/>
    <w:rsid w:val="006D3049"/>
    <w:rsid w:val="006D32F8"/>
    <w:rsid w:val="006D391B"/>
    <w:rsid w:val="006D3A0C"/>
    <w:rsid w:val="006D3A25"/>
    <w:rsid w:val="006D3E05"/>
    <w:rsid w:val="006D3EBC"/>
    <w:rsid w:val="006D412E"/>
    <w:rsid w:val="006D42EB"/>
    <w:rsid w:val="006D4359"/>
    <w:rsid w:val="006D4908"/>
    <w:rsid w:val="006D4B10"/>
    <w:rsid w:val="006D4B1A"/>
    <w:rsid w:val="006D4F0A"/>
    <w:rsid w:val="006D518E"/>
    <w:rsid w:val="006D57DD"/>
    <w:rsid w:val="006D5CA6"/>
    <w:rsid w:val="006D5DDF"/>
    <w:rsid w:val="006D5ECF"/>
    <w:rsid w:val="006D6044"/>
    <w:rsid w:val="006D60BC"/>
    <w:rsid w:val="006D61B3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616"/>
    <w:rsid w:val="006E1DCE"/>
    <w:rsid w:val="006E1E03"/>
    <w:rsid w:val="006E1E9C"/>
    <w:rsid w:val="006E208A"/>
    <w:rsid w:val="006E215E"/>
    <w:rsid w:val="006E2248"/>
    <w:rsid w:val="006E2453"/>
    <w:rsid w:val="006E2480"/>
    <w:rsid w:val="006E24DE"/>
    <w:rsid w:val="006E2509"/>
    <w:rsid w:val="006E28C2"/>
    <w:rsid w:val="006E29B2"/>
    <w:rsid w:val="006E2CDE"/>
    <w:rsid w:val="006E3087"/>
    <w:rsid w:val="006E31E9"/>
    <w:rsid w:val="006E323D"/>
    <w:rsid w:val="006E3252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4CBC"/>
    <w:rsid w:val="006E5AD5"/>
    <w:rsid w:val="006E5EBD"/>
    <w:rsid w:val="006E60ED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152"/>
    <w:rsid w:val="006F14C9"/>
    <w:rsid w:val="006F16D9"/>
    <w:rsid w:val="006F195B"/>
    <w:rsid w:val="006F1BCA"/>
    <w:rsid w:val="006F237B"/>
    <w:rsid w:val="006F24C6"/>
    <w:rsid w:val="006F2561"/>
    <w:rsid w:val="006F256F"/>
    <w:rsid w:val="006F2978"/>
    <w:rsid w:val="006F2D3D"/>
    <w:rsid w:val="006F2FC9"/>
    <w:rsid w:val="006F3032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BF6"/>
    <w:rsid w:val="006F3C92"/>
    <w:rsid w:val="006F3D87"/>
    <w:rsid w:val="006F40CB"/>
    <w:rsid w:val="006F41F5"/>
    <w:rsid w:val="006F4757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4E6"/>
    <w:rsid w:val="006F7616"/>
    <w:rsid w:val="006F7A9D"/>
    <w:rsid w:val="006F7DC3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F19"/>
    <w:rsid w:val="00701F8C"/>
    <w:rsid w:val="0070211A"/>
    <w:rsid w:val="00702152"/>
    <w:rsid w:val="007026B3"/>
    <w:rsid w:val="007026EC"/>
    <w:rsid w:val="00702735"/>
    <w:rsid w:val="00702825"/>
    <w:rsid w:val="00703150"/>
    <w:rsid w:val="00703329"/>
    <w:rsid w:val="007034F9"/>
    <w:rsid w:val="007037BB"/>
    <w:rsid w:val="00703902"/>
    <w:rsid w:val="00703AB2"/>
    <w:rsid w:val="00703D76"/>
    <w:rsid w:val="00703DE9"/>
    <w:rsid w:val="00703E8B"/>
    <w:rsid w:val="007041C9"/>
    <w:rsid w:val="00704311"/>
    <w:rsid w:val="0070472C"/>
    <w:rsid w:val="00704A31"/>
    <w:rsid w:val="00704B57"/>
    <w:rsid w:val="00704BA9"/>
    <w:rsid w:val="00704C3B"/>
    <w:rsid w:val="00704EED"/>
    <w:rsid w:val="007055ED"/>
    <w:rsid w:val="0070574D"/>
    <w:rsid w:val="00705881"/>
    <w:rsid w:val="00705A39"/>
    <w:rsid w:val="00705B09"/>
    <w:rsid w:val="00705D85"/>
    <w:rsid w:val="00705E89"/>
    <w:rsid w:val="00705F89"/>
    <w:rsid w:val="00705FA9"/>
    <w:rsid w:val="007062C1"/>
    <w:rsid w:val="00706413"/>
    <w:rsid w:val="00706511"/>
    <w:rsid w:val="007067AF"/>
    <w:rsid w:val="007067E5"/>
    <w:rsid w:val="00706DD5"/>
    <w:rsid w:val="007074AD"/>
    <w:rsid w:val="007074EC"/>
    <w:rsid w:val="00707A99"/>
    <w:rsid w:val="00707B76"/>
    <w:rsid w:val="0071057E"/>
    <w:rsid w:val="00710695"/>
    <w:rsid w:val="00710E1E"/>
    <w:rsid w:val="00711158"/>
    <w:rsid w:val="007113F2"/>
    <w:rsid w:val="0071143E"/>
    <w:rsid w:val="007116EA"/>
    <w:rsid w:val="00711795"/>
    <w:rsid w:val="007119F2"/>
    <w:rsid w:val="00711A83"/>
    <w:rsid w:val="00711BF8"/>
    <w:rsid w:val="00711C1F"/>
    <w:rsid w:val="00711CAE"/>
    <w:rsid w:val="007122C8"/>
    <w:rsid w:val="00712701"/>
    <w:rsid w:val="00712E77"/>
    <w:rsid w:val="00712F47"/>
    <w:rsid w:val="00713771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C6"/>
    <w:rsid w:val="00715542"/>
    <w:rsid w:val="00715C98"/>
    <w:rsid w:val="00715E4D"/>
    <w:rsid w:val="00715E5A"/>
    <w:rsid w:val="00715E73"/>
    <w:rsid w:val="00715F13"/>
    <w:rsid w:val="00716180"/>
    <w:rsid w:val="0071642C"/>
    <w:rsid w:val="00716825"/>
    <w:rsid w:val="00716983"/>
    <w:rsid w:val="007175D6"/>
    <w:rsid w:val="0071778A"/>
    <w:rsid w:val="00717A40"/>
    <w:rsid w:val="00717B85"/>
    <w:rsid w:val="00717D04"/>
    <w:rsid w:val="00717DC1"/>
    <w:rsid w:val="0072013A"/>
    <w:rsid w:val="00720289"/>
    <w:rsid w:val="00720385"/>
    <w:rsid w:val="007207F1"/>
    <w:rsid w:val="00720AA3"/>
    <w:rsid w:val="00720D62"/>
    <w:rsid w:val="00720DAA"/>
    <w:rsid w:val="007210C5"/>
    <w:rsid w:val="007213C0"/>
    <w:rsid w:val="007214EB"/>
    <w:rsid w:val="00721736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8A3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907"/>
    <w:rsid w:val="00726BDE"/>
    <w:rsid w:val="00726F5C"/>
    <w:rsid w:val="00727488"/>
    <w:rsid w:val="007275EA"/>
    <w:rsid w:val="00727B96"/>
    <w:rsid w:val="00727C7D"/>
    <w:rsid w:val="00727DB5"/>
    <w:rsid w:val="00730084"/>
    <w:rsid w:val="0073027B"/>
    <w:rsid w:val="007307D6"/>
    <w:rsid w:val="00730D62"/>
    <w:rsid w:val="00730DBF"/>
    <w:rsid w:val="00730E3F"/>
    <w:rsid w:val="007310CC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3CD"/>
    <w:rsid w:val="0073257D"/>
    <w:rsid w:val="00732A42"/>
    <w:rsid w:val="00732ED5"/>
    <w:rsid w:val="00732F30"/>
    <w:rsid w:val="00733067"/>
    <w:rsid w:val="00733363"/>
    <w:rsid w:val="007333BF"/>
    <w:rsid w:val="00733513"/>
    <w:rsid w:val="00733867"/>
    <w:rsid w:val="00733A1F"/>
    <w:rsid w:val="00733A67"/>
    <w:rsid w:val="00733B14"/>
    <w:rsid w:val="00733BAE"/>
    <w:rsid w:val="00733DED"/>
    <w:rsid w:val="00733DF5"/>
    <w:rsid w:val="0073407D"/>
    <w:rsid w:val="00734282"/>
    <w:rsid w:val="00734611"/>
    <w:rsid w:val="00734A1C"/>
    <w:rsid w:val="00734AE5"/>
    <w:rsid w:val="00734BED"/>
    <w:rsid w:val="007355FC"/>
    <w:rsid w:val="00735630"/>
    <w:rsid w:val="00735790"/>
    <w:rsid w:val="00735824"/>
    <w:rsid w:val="00735B4B"/>
    <w:rsid w:val="00735C49"/>
    <w:rsid w:val="00735D48"/>
    <w:rsid w:val="0073613A"/>
    <w:rsid w:val="0073616D"/>
    <w:rsid w:val="00736267"/>
    <w:rsid w:val="00736333"/>
    <w:rsid w:val="007364C4"/>
    <w:rsid w:val="007366D9"/>
    <w:rsid w:val="007367D7"/>
    <w:rsid w:val="00736854"/>
    <w:rsid w:val="00736B53"/>
    <w:rsid w:val="00736B5B"/>
    <w:rsid w:val="00736D6C"/>
    <w:rsid w:val="00736E53"/>
    <w:rsid w:val="00737015"/>
    <w:rsid w:val="00737384"/>
    <w:rsid w:val="0073749E"/>
    <w:rsid w:val="0073759A"/>
    <w:rsid w:val="0073774D"/>
    <w:rsid w:val="00737789"/>
    <w:rsid w:val="00737BE9"/>
    <w:rsid w:val="00737EB1"/>
    <w:rsid w:val="00740227"/>
    <w:rsid w:val="00740543"/>
    <w:rsid w:val="00740680"/>
    <w:rsid w:val="00740755"/>
    <w:rsid w:val="0074077D"/>
    <w:rsid w:val="00740B2C"/>
    <w:rsid w:val="00740BCE"/>
    <w:rsid w:val="00740EDF"/>
    <w:rsid w:val="00741039"/>
    <w:rsid w:val="007411F0"/>
    <w:rsid w:val="00741446"/>
    <w:rsid w:val="00741669"/>
    <w:rsid w:val="007416C4"/>
    <w:rsid w:val="0074170A"/>
    <w:rsid w:val="00741740"/>
    <w:rsid w:val="007417FA"/>
    <w:rsid w:val="00741D59"/>
    <w:rsid w:val="00742101"/>
    <w:rsid w:val="0074215B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3FC7"/>
    <w:rsid w:val="00744172"/>
    <w:rsid w:val="007442DF"/>
    <w:rsid w:val="00744347"/>
    <w:rsid w:val="00744477"/>
    <w:rsid w:val="0074468A"/>
    <w:rsid w:val="00744704"/>
    <w:rsid w:val="007449A7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481"/>
    <w:rsid w:val="0074661E"/>
    <w:rsid w:val="0074693F"/>
    <w:rsid w:val="00746B94"/>
    <w:rsid w:val="00746B9F"/>
    <w:rsid w:val="007470C1"/>
    <w:rsid w:val="0074740D"/>
    <w:rsid w:val="0074751C"/>
    <w:rsid w:val="00747634"/>
    <w:rsid w:val="007478EC"/>
    <w:rsid w:val="00747986"/>
    <w:rsid w:val="00747A6B"/>
    <w:rsid w:val="00747CE6"/>
    <w:rsid w:val="00747D08"/>
    <w:rsid w:val="00747F1A"/>
    <w:rsid w:val="007501D5"/>
    <w:rsid w:val="007503B8"/>
    <w:rsid w:val="00750840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AFA"/>
    <w:rsid w:val="00753B24"/>
    <w:rsid w:val="00753B8D"/>
    <w:rsid w:val="00753E96"/>
    <w:rsid w:val="00753FD7"/>
    <w:rsid w:val="00754010"/>
    <w:rsid w:val="00754122"/>
    <w:rsid w:val="007541AA"/>
    <w:rsid w:val="0075456A"/>
    <w:rsid w:val="00754595"/>
    <w:rsid w:val="00754743"/>
    <w:rsid w:val="007547BA"/>
    <w:rsid w:val="007547CC"/>
    <w:rsid w:val="00754971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6E44"/>
    <w:rsid w:val="007573A7"/>
    <w:rsid w:val="0075762C"/>
    <w:rsid w:val="00757636"/>
    <w:rsid w:val="007576C1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4B9B"/>
    <w:rsid w:val="00764F2C"/>
    <w:rsid w:val="007651A6"/>
    <w:rsid w:val="00765316"/>
    <w:rsid w:val="007655EF"/>
    <w:rsid w:val="00765674"/>
    <w:rsid w:val="007656F5"/>
    <w:rsid w:val="0076596A"/>
    <w:rsid w:val="00765B72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530"/>
    <w:rsid w:val="00770694"/>
    <w:rsid w:val="0077077B"/>
    <w:rsid w:val="00770804"/>
    <w:rsid w:val="0077082B"/>
    <w:rsid w:val="00770CB2"/>
    <w:rsid w:val="007710B9"/>
    <w:rsid w:val="00771143"/>
    <w:rsid w:val="007711B5"/>
    <w:rsid w:val="0077128A"/>
    <w:rsid w:val="0077138A"/>
    <w:rsid w:val="0077155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6E0"/>
    <w:rsid w:val="0077395E"/>
    <w:rsid w:val="00773B6F"/>
    <w:rsid w:val="00773EE7"/>
    <w:rsid w:val="00773FD1"/>
    <w:rsid w:val="0077404D"/>
    <w:rsid w:val="00774261"/>
    <w:rsid w:val="007748B0"/>
    <w:rsid w:val="00774D8D"/>
    <w:rsid w:val="00775E0E"/>
    <w:rsid w:val="0077608F"/>
    <w:rsid w:val="00776396"/>
    <w:rsid w:val="00776AAC"/>
    <w:rsid w:val="00776C1E"/>
    <w:rsid w:val="00776F61"/>
    <w:rsid w:val="007771F9"/>
    <w:rsid w:val="007773C5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4D9"/>
    <w:rsid w:val="0078173D"/>
    <w:rsid w:val="007818FE"/>
    <w:rsid w:val="00781ED1"/>
    <w:rsid w:val="00782363"/>
    <w:rsid w:val="0078257A"/>
    <w:rsid w:val="007826DB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7"/>
    <w:rsid w:val="0078701B"/>
    <w:rsid w:val="00787221"/>
    <w:rsid w:val="007872C8"/>
    <w:rsid w:val="00787922"/>
    <w:rsid w:val="00787D99"/>
    <w:rsid w:val="00787E50"/>
    <w:rsid w:val="00790255"/>
    <w:rsid w:val="00790956"/>
    <w:rsid w:val="00790E12"/>
    <w:rsid w:val="0079135B"/>
    <w:rsid w:val="00791496"/>
    <w:rsid w:val="0079188A"/>
    <w:rsid w:val="0079192A"/>
    <w:rsid w:val="00791ACC"/>
    <w:rsid w:val="00791F02"/>
    <w:rsid w:val="0079210D"/>
    <w:rsid w:val="00792135"/>
    <w:rsid w:val="0079227D"/>
    <w:rsid w:val="007923D2"/>
    <w:rsid w:val="007923F1"/>
    <w:rsid w:val="00792438"/>
    <w:rsid w:val="00792854"/>
    <w:rsid w:val="00792B6D"/>
    <w:rsid w:val="00792C36"/>
    <w:rsid w:val="00793470"/>
    <w:rsid w:val="00793481"/>
    <w:rsid w:val="0079358E"/>
    <w:rsid w:val="007935D1"/>
    <w:rsid w:val="007935F7"/>
    <w:rsid w:val="00793D54"/>
    <w:rsid w:val="00793F18"/>
    <w:rsid w:val="007941EA"/>
    <w:rsid w:val="007947C3"/>
    <w:rsid w:val="00794843"/>
    <w:rsid w:val="00794A00"/>
    <w:rsid w:val="00794B29"/>
    <w:rsid w:val="00794CC2"/>
    <w:rsid w:val="00794E04"/>
    <w:rsid w:val="00794F1C"/>
    <w:rsid w:val="00794F3D"/>
    <w:rsid w:val="00795339"/>
    <w:rsid w:val="0079568D"/>
    <w:rsid w:val="00795E04"/>
    <w:rsid w:val="00795E6B"/>
    <w:rsid w:val="0079605B"/>
    <w:rsid w:val="007964E2"/>
    <w:rsid w:val="00796582"/>
    <w:rsid w:val="00796A51"/>
    <w:rsid w:val="0079720C"/>
    <w:rsid w:val="00797452"/>
    <w:rsid w:val="007975FC"/>
    <w:rsid w:val="0079764F"/>
    <w:rsid w:val="00797EF9"/>
    <w:rsid w:val="007A00AF"/>
    <w:rsid w:val="007A03F2"/>
    <w:rsid w:val="007A0507"/>
    <w:rsid w:val="007A0565"/>
    <w:rsid w:val="007A058B"/>
    <w:rsid w:val="007A07BD"/>
    <w:rsid w:val="007A0916"/>
    <w:rsid w:val="007A0D40"/>
    <w:rsid w:val="007A1181"/>
    <w:rsid w:val="007A13EB"/>
    <w:rsid w:val="007A1A4D"/>
    <w:rsid w:val="007A1EEE"/>
    <w:rsid w:val="007A20BB"/>
    <w:rsid w:val="007A2164"/>
    <w:rsid w:val="007A2485"/>
    <w:rsid w:val="007A255F"/>
    <w:rsid w:val="007A2659"/>
    <w:rsid w:val="007A2673"/>
    <w:rsid w:val="007A27B3"/>
    <w:rsid w:val="007A2833"/>
    <w:rsid w:val="007A29B9"/>
    <w:rsid w:val="007A2C3D"/>
    <w:rsid w:val="007A3823"/>
    <w:rsid w:val="007A39B7"/>
    <w:rsid w:val="007A3A7C"/>
    <w:rsid w:val="007A3B48"/>
    <w:rsid w:val="007A4C58"/>
    <w:rsid w:val="007A4C9A"/>
    <w:rsid w:val="007A4CBC"/>
    <w:rsid w:val="007A5252"/>
    <w:rsid w:val="007A546F"/>
    <w:rsid w:val="007A560C"/>
    <w:rsid w:val="007A5918"/>
    <w:rsid w:val="007A5C02"/>
    <w:rsid w:val="007A5C8E"/>
    <w:rsid w:val="007A5CC1"/>
    <w:rsid w:val="007A5D4A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457"/>
    <w:rsid w:val="007A7B8F"/>
    <w:rsid w:val="007A7C85"/>
    <w:rsid w:val="007A7D15"/>
    <w:rsid w:val="007A7E91"/>
    <w:rsid w:val="007B0551"/>
    <w:rsid w:val="007B0761"/>
    <w:rsid w:val="007B0BD2"/>
    <w:rsid w:val="007B0CE1"/>
    <w:rsid w:val="007B1478"/>
    <w:rsid w:val="007B16C1"/>
    <w:rsid w:val="007B19A5"/>
    <w:rsid w:val="007B19E6"/>
    <w:rsid w:val="007B236A"/>
    <w:rsid w:val="007B246E"/>
    <w:rsid w:val="007B2E7B"/>
    <w:rsid w:val="007B2E82"/>
    <w:rsid w:val="007B2F2C"/>
    <w:rsid w:val="007B308E"/>
    <w:rsid w:val="007B3408"/>
    <w:rsid w:val="007B3849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490"/>
    <w:rsid w:val="007B5570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AD6"/>
    <w:rsid w:val="007B6E6C"/>
    <w:rsid w:val="007B6FF0"/>
    <w:rsid w:val="007B7405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012"/>
    <w:rsid w:val="007C10F6"/>
    <w:rsid w:val="007C1955"/>
    <w:rsid w:val="007C1AED"/>
    <w:rsid w:val="007C1C1E"/>
    <w:rsid w:val="007C1E7D"/>
    <w:rsid w:val="007C1F64"/>
    <w:rsid w:val="007C2731"/>
    <w:rsid w:val="007C27D3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3EB9"/>
    <w:rsid w:val="007C4232"/>
    <w:rsid w:val="007C4632"/>
    <w:rsid w:val="007C495E"/>
    <w:rsid w:val="007C4A22"/>
    <w:rsid w:val="007C4AFF"/>
    <w:rsid w:val="007C4D6D"/>
    <w:rsid w:val="007C4DA8"/>
    <w:rsid w:val="007C51C0"/>
    <w:rsid w:val="007C5334"/>
    <w:rsid w:val="007C55BD"/>
    <w:rsid w:val="007C56D1"/>
    <w:rsid w:val="007C5960"/>
    <w:rsid w:val="007C5B58"/>
    <w:rsid w:val="007C60F3"/>
    <w:rsid w:val="007C673A"/>
    <w:rsid w:val="007C6795"/>
    <w:rsid w:val="007C6CDE"/>
    <w:rsid w:val="007C6CE2"/>
    <w:rsid w:val="007C6DD0"/>
    <w:rsid w:val="007C6F17"/>
    <w:rsid w:val="007C74AE"/>
    <w:rsid w:val="007C776D"/>
    <w:rsid w:val="007C7774"/>
    <w:rsid w:val="007C7BCC"/>
    <w:rsid w:val="007C7CA9"/>
    <w:rsid w:val="007C7CD2"/>
    <w:rsid w:val="007C7DB2"/>
    <w:rsid w:val="007C7DEC"/>
    <w:rsid w:val="007D00C3"/>
    <w:rsid w:val="007D02BB"/>
    <w:rsid w:val="007D03BE"/>
    <w:rsid w:val="007D0665"/>
    <w:rsid w:val="007D091B"/>
    <w:rsid w:val="007D0938"/>
    <w:rsid w:val="007D0A78"/>
    <w:rsid w:val="007D0AF0"/>
    <w:rsid w:val="007D0C7F"/>
    <w:rsid w:val="007D1070"/>
    <w:rsid w:val="007D12F7"/>
    <w:rsid w:val="007D13DF"/>
    <w:rsid w:val="007D190E"/>
    <w:rsid w:val="007D1BDD"/>
    <w:rsid w:val="007D1BFC"/>
    <w:rsid w:val="007D1FED"/>
    <w:rsid w:val="007D2110"/>
    <w:rsid w:val="007D216F"/>
    <w:rsid w:val="007D24C3"/>
    <w:rsid w:val="007D24FC"/>
    <w:rsid w:val="007D2582"/>
    <w:rsid w:val="007D263D"/>
    <w:rsid w:val="007D29C3"/>
    <w:rsid w:val="007D29D3"/>
    <w:rsid w:val="007D2BFA"/>
    <w:rsid w:val="007D2C52"/>
    <w:rsid w:val="007D2D0E"/>
    <w:rsid w:val="007D2F0C"/>
    <w:rsid w:val="007D31F2"/>
    <w:rsid w:val="007D3260"/>
    <w:rsid w:val="007D3463"/>
    <w:rsid w:val="007D36A1"/>
    <w:rsid w:val="007D3766"/>
    <w:rsid w:val="007D3C1F"/>
    <w:rsid w:val="007D3E7F"/>
    <w:rsid w:val="007D3EAC"/>
    <w:rsid w:val="007D453E"/>
    <w:rsid w:val="007D493F"/>
    <w:rsid w:val="007D4B76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1B"/>
    <w:rsid w:val="007E3426"/>
    <w:rsid w:val="007E3445"/>
    <w:rsid w:val="007E3691"/>
    <w:rsid w:val="007E38ED"/>
    <w:rsid w:val="007E3F9C"/>
    <w:rsid w:val="007E42FD"/>
    <w:rsid w:val="007E4421"/>
    <w:rsid w:val="007E46D9"/>
    <w:rsid w:val="007E4867"/>
    <w:rsid w:val="007E4AE1"/>
    <w:rsid w:val="007E5B36"/>
    <w:rsid w:val="007E5B9D"/>
    <w:rsid w:val="007E5BFE"/>
    <w:rsid w:val="007E5F74"/>
    <w:rsid w:val="007E5FF1"/>
    <w:rsid w:val="007E6059"/>
    <w:rsid w:val="007E6150"/>
    <w:rsid w:val="007E6177"/>
    <w:rsid w:val="007E61BD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434"/>
    <w:rsid w:val="007E755F"/>
    <w:rsid w:val="007E7646"/>
    <w:rsid w:val="007E7810"/>
    <w:rsid w:val="007E7B3E"/>
    <w:rsid w:val="007E7B90"/>
    <w:rsid w:val="007E7EE0"/>
    <w:rsid w:val="007E7FD2"/>
    <w:rsid w:val="007F008F"/>
    <w:rsid w:val="007F02EB"/>
    <w:rsid w:val="007F0471"/>
    <w:rsid w:val="007F04FA"/>
    <w:rsid w:val="007F0715"/>
    <w:rsid w:val="007F0A01"/>
    <w:rsid w:val="007F0E59"/>
    <w:rsid w:val="007F0F44"/>
    <w:rsid w:val="007F0FFC"/>
    <w:rsid w:val="007F1134"/>
    <w:rsid w:val="007F11D7"/>
    <w:rsid w:val="007F120E"/>
    <w:rsid w:val="007F1266"/>
    <w:rsid w:val="007F136B"/>
    <w:rsid w:val="007F15A0"/>
    <w:rsid w:val="007F198E"/>
    <w:rsid w:val="007F1AB1"/>
    <w:rsid w:val="007F1C87"/>
    <w:rsid w:val="007F1EB9"/>
    <w:rsid w:val="007F2019"/>
    <w:rsid w:val="007F215C"/>
    <w:rsid w:val="007F273B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3FF4"/>
    <w:rsid w:val="007F4066"/>
    <w:rsid w:val="007F483A"/>
    <w:rsid w:val="007F4861"/>
    <w:rsid w:val="007F49A5"/>
    <w:rsid w:val="007F4A53"/>
    <w:rsid w:val="007F4AC0"/>
    <w:rsid w:val="007F4C57"/>
    <w:rsid w:val="007F4E88"/>
    <w:rsid w:val="007F5376"/>
    <w:rsid w:val="007F57C9"/>
    <w:rsid w:val="007F59A2"/>
    <w:rsid w:val="007F5E5D"/>
    <w:rsid w:val="007F64AC"/>
    <w:rsid w:val="007F656A"/>
    <w:rsid w:val="007F65B3"/>
    <w:rsid w:val="007F66B8"/>
    <w:rsid w:val="007F6957"/>
    <w:rsid w:val="007F6C97"/>
    <w:rsid w:val="007F7B40"/>
    <w:rsid w:val="007F7DB3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1E9A"/>
    <w:rsid w:val="00802183"/>
    <w:rsid w:val="0080282F"/>
    <w:rsid w:val="0080290F"/>
    <w:rsid w:val="008034C0"/>
    <w:rsid w:val="008035C5"/>
    <w:rsid w:val="008038F5"/>
    <w:rsid w:val="00803F18"/>
    <w:rsid w:val="008043EC"/>
    <w:rsid w:val="008044C9"/>
    <w:rsid w:val="00804515"/>
    <w:rsid w:val="008046F4"/>
    <w:rsid w:val="0080494D"/>
    <w:rsid w:val="008049D8"/>
    <w:rsid w:val="00804C5E"/>
    <w:rsid w:val="00804CEB"/>
    <w:rsid w:val="008051B4"/>
    <w:rsid w:val="00805445"/>
    <w:rsid w:val="00805608"/>
    <w:rsid w:val="00805679"/>
    <w:rsid w:val="008057CE"/>
    <w:rsid w:val="00805D0B"/>
    <w:rsid w:val="00806022"/>
    <w:rsid w:val="008061CD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51"/>
    <w:rsid w:val="00810AD2"/>
    <w:rsid w:val="00810E1F"/>
    <w:rsid w:val="00810FE3"/>
    <w:rsid w:val="00811008"/>
    <w:rsid w:val="008111CF"/>
    <w:rsid w:val="00811462"/>
    <w:rsid w:val="00811463"/>
    <w:rsid w:val="00811510"/>
    <w:rsid w:val="0081151B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5D19"/>
    <w:rsid w:val="0081601B"/>
    <w:rsid w:val="0081604F"/>
    <w:rsid w:val="008160F6"/>
    <w:rsid w:val="0081623A"/>
    <w:rsid w:val="008162CD"/>
    <w:rsid w:val="008164A0"/>
    <w:rsid w:val="008168DB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0DD"/>
    <w:rsid w:val="008206A2"/>
    <w:rsid w:val="008206B4"/>
    <w:rsid w:val="00820CE6"/>
    <w:rsid w:val="00821F4E"/>
    <w:rsid w:val="008220DB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72F"/>
    <w:rsid w:val="008247E0"/>
    <w:rsid w:val="00824847"/>
    <w:rsid w:val="00824BF8"/>
    <w:rsid w:val="0082507E"/>
    <w:rsid w:val="00825464"/>
    <w:rsid w:val="00825BAA"/>
    <w:rsid w:val="00825D65"/>
    <w:rsid w:val="00826298"/>
    <w:rsid w:val="00826463"/>
    <w:rsid w:val="00826517"/>
    <w:rsid w:val="0082680E"/>
    <w:rsid w:val="00826AAC"/>
    <w:rsid w:val="00826CA6"/>
    <w:rsid w:val="00826D1B"/>
    <w:rsid w:val="00826DF6"/>
    <w:rsid w:val="00826E90"/>
    <w:rsid w:val="00827070"/>
    <w:rsid w:val="008270BE"/>
    <w:rsid w:val="008271FC"/>
    <w:rsid w:val="00827308"/>
    <w:rsid w:val="00827590"/>
    <w:rsid w:val="00827861"/>
    <w:rsid w:val="00827C9F"/>
    <w:rsid w:val="00827E15"/>
    <w:rsid w:val="00827EB0"/>
    <w:rsid w:val="0083014B"/>
    <w:rsid w:val="008304F4"/>
    <w:rsid w:val="00830863"/>
    <w:rsid w:val="00831092"/>
    <w:rsid w:val="00831128"/>
    <w:rsid w:val="0083156B"/>
    <w:rsid w:val="00831AAD"/>
    <w:rsid w:val="00831ADA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50"/>
    <w:rsid w:val="00833B8D"/>
    <w:rsid w:val="00833DF2"/>
    <w:rsid w:val="00833E82"/>
    <w:rsid w:val="00835123"/>
    <w:rsid w:val="008351BA"/>
    <w:rsid w:val="00835D75"/>
    <w:rsid w:val="00836226"/>
    <w:rsid w:val="00836645"/>
    <w:rsid w:val="00836ADF"/>
    <w:rsid w:val="008371BB"/>
    <w:rsid w:val="00837209"/>
    <w:rsid w:val="0084013C"/>
    <w:rsid w:val="00840861"/>
    <w:rsid w:val="00840B5A"/>
    <w:rsid w:val="008415DD"/>
    <w:rsid w:val="00841713"/>
    <w:rsid w:val="0084178F"/>
    <w:rsid w:val="00842179"/>
    <w:rsid w:val="00842310"/>
    <w:rsid w:val="0084243B"/>
    <w:rsid w:val="0084252C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14F"/>
    <w:rsid w:val="008444EC"/>
    <w:rsid w:val="00844536"/>
    <w:rsid w:val="00844553"/>
    <w:rsid w:val="00844586"/>
    <w:rsid w:val="008445ED"/>
    <w:rsid w:val="00844989"/>
    <w:rsid w:val="00844C4C"/>
    <w:rsid w:val="0084504F"/>
    <w:rsid w:val="008453F7"/>
    <w:rsid w:val="00845575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D32"/>
    <w:rsid w:val="00851EBE"/>
    <w:rsid w:val="008523CD"/>
    <w:rsid w:val="0085273F"/>
    <w:rsid w:val="0085281F"/>
    <w:rsid w:val="00852853"/>
    <w:rsid w:val="00852DE8"/>
    <w:rsid w:val="00852E76"/>
    <w:rsid w:val="0085327C"/>
    <w:rsid w:val="0085399F"/>
    <w:rsid w:val="008539BB"/>
    <w:rsid w:val="00853A10"/>
    <w:rsid w:val="00853C41"/>
    <w:rsid w:val="00853E9C"/>
    <w:rsid w:val="00853F9A"/>
    <w:rsid w:val="008543B4"/>
    <w:rsid w:val="008547D8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6E47"/>
    <w:rsid w:val="008573DF"/>
    <w:rsid w:val="0085749A"/>
    <w:rsid w:val="008577CE"/>
    <w:rsid w:val="00857969"/>
    <w:rsid w:val="00857AB3"/>
    <w:rsid w:val="00857DA5"/>
    <w:rsid w:val="00857F36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CFE"/>
    <w:rsid w:val="00862EF0"/>
    <w:rsid w:val="00862F5D"/>
    <w:rsid w:val="00863638"/>
    <w:rsid w:val="00863F1A"/>
    <w:rsid w:val="00864244"/>
    <w:rsid w:val="008643FF"/>
    <w:rsid w:val="00864956"/>
    <w:rsid w:val="008649E4"/>
    <w:rsid w:val="00864B59"/>
    <w:rsid w:val="00864BBD"/>
    <w:rsid w:val="00864EB0"/>
    <w:rsid w:val="00865280"/>
    <w:rsid w:val="008653EA"/>
    <w:rsid w:val="008655E0"/>
    <w:rsid w:val="008655FE"/>
    <w:rsid w:val="008657AF"/>
    <w:rsid w:val="00865CF1"/>
    <w:rsid w:val="00865F66"/>
    <w:rsid w:val="00866375"/>
    <w:rsid w:val="00866BA8"/>
    <w:rsid w:val="00866EB7"/>
    <w:rsid w:val="00866FF6"/>
    <w:rsid w:val="00867072"/>
    <w:rsid w:val="00867996"/>
    <w:rsid w:val="00867BC2"/>
    <w:rsid w:val="00867C88"/>
    <w:rsid w:val="00867DAE"/>
    <w:rsid w:val="008701A7"/>
    <w:rsid w:val="0087073E"/>
    <w:rsid w:val="00870AA1"/>
    <w:rsid w:val="00870D17"/>
    <w:rsid w:val="0087132A"/>
    <w:rsid w:val="00871344"/>
    <w:rsid w:val="0087153A"/>
    <w:rsid w:val="00871C7C"/>
    <w:rsid w:val="00872390"/>
    <w:rsid w:val="00872734"/>
    <w:rsid w:val="008727E6"/>
    <w:rsid w:val="00872831"/>
    <w:rsid w:val="00872879"/>
    <w:rsid w:val="00872C6F"/>
    <w:rsid w:val="00872CF4"/>
    <w:rsid w:val="00872DC9"/>
    <w:rsid w:val="00872EF2"/>
    <w:rsid w:val="00872F70"/>
    <w:rsid w:val="00873317"/>
    <w:rsid w:val="00873392"/>
    <w:rsid w:val="00873920"/>
    <w:rsid w:val="00873CDA"/>
    <w:rsid w:val="00873DCB"/>
    <w:rsid w:val="008741E9"/>
    <w:rsid w:val="0087458E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129"/>
    <w:rsid w:val="008772C9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3DF"/>
    <w:rsid w:val="00884E87"/>
    <w:rsid w:val="008850F0"/>
    <w:rsid w:val="00885B91"/>
    <w:rsid w:val="00885E92"/>
    <w:rsid w:val="00885EBB"/>
    <w:rsid w:val="0088643D"/>
    <w:rsid w:val="008865EA"/>
    <w:rsid w:val="00886689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F"/>
    <w:rsid w:val="0089175A"/>
    <w:rsid w:val="008917CD"/>
    <w:rsid w:val="0089184C"/>
    <w:rsid w:val="00891B2B"/>
    <w:rsid w:val="00891E99"/>
    <w:rsid w:val="00891EDB"/>
    <w:rsid w:val="00891F78"/>
    <w:rsid w:val="00892060"/>
    <w:rsid w:val="008922BC"/>
    <w:rsid w:val="008926A2"/>
    <w:rsid w:val="0089285D"/>
    <w:rsid w:val="00892A54"/>
    <w:rsid w:val="00892AF5"/>
    <w:rsid w:val="00892CD5"/>
    <w:rsid w:val="00892D49"/>
    <w:rsid w:val="008930B5"/>
    <w:rsid w:val="0089361F"/>
    <w:rsid w:val="0089373E"/>
    <w:rsid w:val="00893868"/>
    <w:rsid w:val="00893A3F"/>
    <w:rsid w:val="00893D74"/>
    <w:rsid w:val="0089489A"/>
    <w:rsid w:val="008948A4"/>
    <w:rsid w:val="00894BB8"/>
    <w:rsid w:val="00894E96"/>
    <w:rsid w:val="0089505B"/>
    <w:rsid w:val="008950A2"/>
    <w:rsid w:val="008951CE"/>
    <w:rsid w:val="008952C2"/>
    <w:rsid w:val="00895583"/>
    <w:rsid w:val="0089561E"/>
    <w:rsid w:val="00895E51"/>
    <w:rsid w:val="00895F87"/>
    <w:rsid w:val="00896164"/>
    <w:rsid w:val="008961D7"/>
    <w:rsid w:val="00896509"/>
    <w:rsid w:val="00896976"/>
    <w:rsid w:val="00896A18"/>
    <w:rsid w:val="0089744C"/>
    <w:rsid w:val="008976D6"/>
    <w:rsid w:val="0089798E"/>
    <w:rsid w:val="00897A9D"/>
    <w:rsid w:val="00897EB0"/>
    <w:rsid w:val="008A0204"/>
    <w:rsid w:val="008A041B"/>
    <w:rsid w:val="008A041F"/>
    <w:rsid w:val="008A0A05"/>
    <w:rsid w:val="008A0AD1"/>
    <w:rsid w:val="008A0C30"/>
    <w:rsid w:val="008A0EF6"/>
    <w:rsid w:val="008A1837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1F4"/>
    <w:rsid w:val="008A403B"/>
    <w:rsid w:val="008A4062"/>
    <w:rsid w:val="008A434B"/>
    <w:rsid w:val="008A4396"/>
    <w:rsid w:val="008A4B86"/>
    <w:rsid w:val="008A4BE4"/>
    <w:rsid w:val="008A4D7D"/>
    <w:rsid w:val="008A5282"/>
    <w:rsid w:val="008A59EB"/>
    <w:rsid w:val="008A618E"/>
    <w:rsid w:val="008A6220"/>
    <w:rsid w:val="008A6536"/>
    <w:rsid w:val="008A663B"/>
    <w:rsid w:val="008A67E6"/>
    <w:rsid w:val="008A688F"/>
    <w:rsid w:val="008A75B0"/>
    <w:rsid w:val="008A7642"/>
    <w:rsid w:val="008A7B82"/>
    <w:rsid w:val="008B038B"/>
    <w:rsid w:val="008B0680"/>
    <w:rsid w:val="008B09AB"/>
    <w:rsid w:val="008B0B7B"/>
    <w:rsid w:val="008B0C1A"/>
    <w:rsid w:val="008B0FBB"/>
    <w:rsid w:val="008B1735"/>
    <w:rsid w:val="008B17BB"/>
    <w:rsid w:val="008B1831"/>
    <w:rsid w:val="008B187B"/>
    <w:rsid w:val="008B19A2"/>
    <w:rsid w:val="008B1B91"/>
    <w:rsid w:val="008B1D1D"/>
    <w:rsid w:val="008B1FCA"/>
    <w:rsid w:val="008B21C0"/>
    <w:rsid w:val="008B21CA"/>
    <w:rsid w:val="008B2399"/>
    <w:rsid w:val="008B23B7"/>
    <w:rsid w:val="008B26C5"/>
    <w:rsid w:val="008B27B5"/>
    <w:rsid w:val="008B28B3"/>
    <w:rsid w:val="008B2A47"/>
    <w:rsid w:val="008B2ACC"/>
    <w:rsid w:val="008B2C50"/>
    <w:rsid w:val="008B2DC3"/>
    <w:rsid w:val="008B2F90"/>
    <w:rsid w:val="008B35F0"/>
    <w:rsid w:val="008B3BE8"/>
    <w:rsid w:val="008B3F65"/>
    <w:rsid w:val="008B45D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2E9"/>
    <w:rsid w:val="008C344D"/>
    <w:rsid w:val="008C35E4"/>
    <w:rsid w:val="008C38A8"/>
    <w:rsid w:val="008C38C6"/>
    <w:rsid w:val="008C3C97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5E87"/>
    <w:rsid w:val="008C631D"/>
    <w:rsid w:val="008C64A7"/>
    <w:rsid w:val="008C6653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5FE"/>
    <w:rsid w:val="008D0749"/>
    <w:rsid w:val="008D0FA6"/>
    <w:rsid w:val="008D14F2"/>
    <w:rsid w:val="008D1841"/>
    <w:rsid w:val="008D1EBE"/>
    <w:rsid w:val="008D26C1"/>
    <w:rsid w:val="008D2705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5D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0C2"/>
    <w:rsid w:val="008D7116"/>
    <w:rsid w:val="008D7120"/>
    <w:rsid w:val="008D749B"/>
    <w:rsid w:val="008D78E5"/>
    <w:rsid w:val="008D7D28"/>
    <w:rsid w:val="008D7E02"/>
    <w:rsid w:val="008E0259"/>
    <w:rsid w:val="008E040B"/>
    <w:rsid w:val="008E0453"/>
    <w:rsid w:val="008E063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3FDD"/>
    <w:rsid w:val="008E4269"/>
    <w:rsid w:val="008E4734"/>
    <w:rsid w:val="008E4A58"/>
    <w:rsid w:val="008E4E53"/>
    <w:rsid w:val="008E5000"/>
    <w:rsid w:val="008E55FA"/>
    <w:rsid w:val="008E5728"/>
    <w:rsid w:val="008E5908"/>
    <w:rsid w:val="008E5D3D"/>
    <w:rsid w:val="008E5D80"/>
    <w:rsid w:val="008E5E06"/>
    <w:rsid w:val="008E5FAF"/>
    <w:rsid w:val="008E70E2"/>
    <w:rsid w:val="008E72FF"/>
    <w:rsid w:val="008E75A0"/>
    <w:rsid w:val="008E7939"/>
    <w:rsid w:val="008E79A2"/>
    <w:rsid w:val="008E79FF"/>
    <w:rsid w:val="008E7A69"/>
    <w:rsid w:val="008E7D54"/>
    <w:rsid w:val="008F06BC"/>
    <w:rsid w:val="008F0932"/>
    <w:rsid w:val="008F0D06"/>
    <w:rsid w:val="008F0E75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BCB"/>
    <w:rsid w:val="008F2DFC"/>
    <w:rsid w:val="008F3030"/>
    <w:rsid w:val="008F30C2"/>
    <w:rsid w:val="008F31FD"/>
    <w:rsid w:val="008F3707"/>
    <w:rsid w:val="008F3786"/>
    <w:rsid w:val="008F3795"/>
    <w:rsid w:val="008F3A63"/>
    <w:rsid w:val="008F3D55"/>
    <w:rsid w:val="008F3DB6"/>
    <w:rsid w:val="008F3FFF"/>
    <w:rsid w:val="008F4227"/>
    <w:rsid w:val="008F426F"/>
    <w:rsid w:val="008F458B"/>
    <w:rsid w:val="008F4D72"/>
    <w:rsid w:val="008F4D76"/>
    <w:rsid w:val="008F4E60"/>
    <w:rsid w:val="008F5266"/>
    <w:rsid w:val="008F53D5"/>
    <w:rsid w:val="008F569C"/>
    <w:rsid w:val="008F5785"/>
    <w:rsid w:val="008F58E9"/>
    <w:rsid w:val="008F5B0A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A78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6BF"/>
    <w:rsid w:val="009029EB"/>
    <w:rsid w:val="00902A41"/>
    <w:rsid w:val="00902AF2"/>
    <w:rsid w:val="00902D35"/>
    <w:rsid w:val="00902E7C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72C"/>
    <w:rsid w:val="00905BED"/>
    <w:rsid w:val="00905CF4"/>
    <w:rsid w:val="00906096"/>
    <w:rsid w:val="009060D5"/>
    <w:rsid w:val="009060F1"/>
    <w:rsid w:val="00906391"/>
    <w:rsid w:val="00906708"/>
    <w:rsid w:val="0090682D"/>
    <w:rsid w:val="0090682F"/>
    <w:rsid w:val="0090698F"/>
    <w:rsid w:val="00906D72"/>
    <w:rsid w:val="00906F79"/>
    <w:rsid w:val="0090710A"/>
    <w:rsid w:val="00907382"/>
    <w:rsid w:val="00907731"/>
    <w:rsid w:val="00907969"/>
    <w:rsid w:val="00907C0F"/>
    <w:rsid w:val="00907CF7"/>
    <w:rsid w:val="00907DDC"/>
    <w:rsid w:val="00907FAB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043"/>
    <w:rsid w:val="0091216F"/>
    <w:rsid w:val="009123CD"/>
    <w:rsid w:val="009126D8"/>
    <w:rsid w:val="009129DA"/>
    <w:rsid w:val="009129F0"/>
    <w:rsid w:val="00912F3B"/>
    <w:rsid w:val="009130C4"/>
    <w:rsid w:val="0091314D"/>
    <w:rsid w:val="0091317E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D0A"/>
    <w:rsid w:val="00916E14"/>
    <w:rsid w:val="00916F4D"/>
    <w:rsid w:val="00917331"/>
    <w:rsid w:val="0091741C"/>
    <w:rsid w:val="00917465"/>
    <w:rsid w:val="009175D3"/>
    <w:rsid w:val="0091770A"/>
    <w:rsid w:val="00917852"/>
    <w:rsid w:val="00917BE2"/>
    <w:rsid w:val="00920668"/>
    <w:rsid w:val="00920AD2"/>
    <w:rsid w:val="00920BFE"/>
    <w:rsid w:val="00920DB1"/>
    <w:rsid w:val="00921125"/>
    <w:rsid w:val="00921169"/>
    <w:rsid w:val="009215FD"/>
    <w:rsid w:val="009217E2"/>
    <w:rsid w:val="00921953"/>
    <w:rsid w:val="0092197E"/>
    <w:rsid w:val="0092233C"/>
    <w:rsid w:val="009223D1"/>
    <w:rsid w:val="0092292C"/>
    <w:rsid w:val="00922B97"/>
    <w:rsid w:val="00922C69"/>
    <w:rsid w:val="00922D56"/>
    <w:rsid w:val="00923170"/>
    <w:rsid w:val="009232EF"/>
    <w:rsid w:val="009235E0"/>
    <w:rsid w:val="00923855"/>
    <w:rsid w:val="00923905"/>
    <w:rsid w:val="00923D6C"/>
    <w:rsid w:val="00924089"/>
    <w:rsid w:val="0092433C"/>
    <w:rsid w:val="00924651"/>
    <w:rsid w:val="0092465D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219"/>
    <w:rsid w:val="0092733B"/>
    <w:rsid w:val="009274DE"/>
    <w:rsid w:val="00927669"/>
    <w:rsid w:val="00927AB5"/>
    <w:rsid w:val="00927C27"/>
    <w:rsid w:val="00927CC1"/>
    <w:rsid w:val="00927F58"/>
    <w:rsid w:val="0093017D"/>
    <w:rsid w:val="00930216"/>
    <w:rsid w:val="00930298"/>
    <w:rsid w:val="0093036A"/>
    <w:rsid w:val="00930590"/>
    <w:rsid w:val="00930701"/>
    <w:rsid w:val="00930DAA"/>
    <w:rsid w:val="00930FAE"/>
    <w:rsid w:val="0093108A"/>
    <w:rsid w:val="009316BB"/>
    <w:rsid w:val="0093186D"/>
    <w:rsid w:val="00932086"/>
    <w:rsid w:val="009322B3"/>
    <w:rsid w:val="00932480"/>
    <w:rsid w:val="00932E56"/>
    <w:rsid w:val="009336DA"/>
    <w:rsid w:val="009337BE"/>
    <w:rsid w:val="0093418E"/>
    <w:rsid w:val="0093432C"/>
    <w:rsid w:val="00934A73"/>
    <w:rsid w:val="00934CCD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863"/>
    <w:rsid w:val="00941D09"/>
    <w:rsid w:val="00941D23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3C5"/>
    <w:rsid w:val="009464DC"/>
    <w:rsid w:val="00946653"/>
    <w:rsid w:val="00946963"/>
    <w:rsid w:val="00946C66"/>
    <w:rsid w:val="00946DD2"/>
    <w:rsid w:val="00946F0F"/>
    <w:rsid w:val="00947091"/>
    <w:rsid w:val="0094709F"/>
    <w:rsid w:val="009471C2"/>
    <w:rsid w:val="009472B8"/>
    <w:rsid w:val="0095051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41F"/>
    <w:rsid w:val="009529D2"/>
    <w:rsid w:val="009531D1"/>
    <w:rsid w:val="00953539"/>
    <w:rsid w:val="00953593"/>
    <w:rsid w:val="009536C8"/>
    <w:rsid w:val="009539E1"/>
    <w:rsid w:val="00953F63"/>
    <w:rsid w:val="00953FAE"/>
    <w:rsid w:val="00954027"/>
    <w:rsid w:val="00954188"/>
    <w:rsid w:val="00954519"/>
    <w:rsid w:val="009548B7"/>
    <w:rsid w:val="00954A9C"/>
    <w:rsid w:val="009553E3"/>
    <w:rsid w:val="00955C4C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8EC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5F3"/>
    <w:rsid w:val="0096190C"/>
    <w:rsid w:val="00961944"/>
    <w:rsid w:val="009619EE"/>
    <w:rsid w:val="00961F2F"/>
    <w:rsid w:val="009620ED"/>
    <w:rsid w:val="0096212F"/>
    <w:rsid w:val="0096218A"/>
    <w:rsid w:val="009622D8"/>
    <w:rsid w:val="0096245F"/>
    <w:rsid w:val="009624D2"/>
    <w:rsid w:val="009627CA"/>
    <w:rsid w:val="009628AC"/>
    <w:rsid w:val="00962956"/>
    <w:rsid w:val="00962D93"/>
    <w:rsid w:val="00962DCF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F8"/>
    <w:rsid w:val="0096506B"/>
    <w:rsid w:val="00965094"/>
    <w:rsid w:val="009651A6"/>
    <w:rsid w:val="00965270"/>
    <w:rsid w:val="00965572"/>
    <w:rsid w:val="00965603"/>
    <w:rsid w:val="00965629"/>
    <w:rsid w:val="0096563C"/>
    <w:rsid w:val="0096565C"/>
    <w:rsid w:val="009657B9"/>
    <w:rsid w:val="00965938"/>
    <w:rsid w:val="00965A0B"/>
    <w:rsid w:val="00965B1B"/>
    <w:rsid w:val="00965D04"/>
    <w:rsid w:val="00966A62"/>
    <w:rsid w:val="00966BE6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AF6"/>
    <w:rsid w:val="00971B00"/>
    <w:rsid w:val="00971BFF"/>
    <w:rsid w:val="00971D98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BCC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A53"/>
    <w:rsid w:val="00976EC7"/>
    <w:rsid w:val="00976ED3"/>
    <w:rsid w:val="00976FD8"/>
    <w:rsid w:val="0097721E"/>
    <w:rsid w:val="00977643"/>
    <w:rsid w:val="009778AC"/>
    <w:rsid w:val="00977A04"/>
    <w:rsid w:val="00977D15"/>
    <w:rsid w:val="009802B1"/>
    <w:rsid w:val="0098041F"/>
    <w:rsid w:val="0098084A"/>
    <w:rsid w:val="00980E79"/>
    <w:rsid w:val="00980EEB"/>
    <w:rsid w:val="0098135F"/>
    <w:rsid w:val="009814B6"/>
    <w:rsid w:val="00981529"/>
    <w:rsid w:val="009816D1"/>
    <w:rsid w:val="009817C0"/>
    <w:rsid w:val="009819FD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4F05"/>
    <w:rsid w:val="00985086"/>
    <w:rsid w:val="009854BA"/>
    <w:rsid w:val="009854DD"/>
    <w:rsid w:val="009855C1"/>
    <w:rsid w:val="00985C94"/>
    <w:rsid w:val="00985EE9"/>
    <w:rsid w:val="00985EFA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87E17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D4F"/>
    <w:rsid w:val="00991F1C"/>
    <w:rsid w:val="009924E1"/>
    <w:rsid w:val="009925C6"/>
    <w:rsid w:val="009928BB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4EAB"/>
    <w:rsid w:val="00995033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5FEB"/>
    <w:rsid w:val="0099605E"/>
    <w:rsid w:val="009961BE"/>
    <w:rsid w:val="0099643F"/>
    <w:rsid w:val="00996650"/>
    <w:rsid w:val="00996716"/>
    <w:rsid w:val="00996CEA"/>
    <w:rsid w:val="00996FB0"/>
    <w:rsid w:val="00996FD3"/>
    <w:rsid w:val="009973F6"/>
    <w:rsid w:val="0099790F"/>
    <w:rsid w:val="00997918"/>
    <w:rsid w:val="00997C1B"/>
    <w:rsid w:val="00997E60"/>
    <w:rsid w:val="009A0267"/>
    <w:rsid w:val="009A0435"/>
    <w:rsid w:val="009A05BC"/>
    <w:rsid w:val="009A0697"/>
    <w:rsid w:val="009A0845"/>
    <w:rsid w:val="009A08AE"/>
    <w:rsid w:val="009A093A"/>
    <w:rsid w:val="009A0C2A"/>
    <w:rsid w:val="009A11A1"/>
    <w:rsid w:val="009A11B5"/>
    <w:rsid w:val="009A11B8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1EE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A8"/>
    <w:rsid w:val="009A5F81"/>
    <w:rsid w:val="009A6011"/>
    <w:rsid w:val="009A6057"/>
    <w:rsid w:val="009A6087"/>
    <w:rsid w:val="009A620C"/>
    <w:rsid w:val="009A624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2D83"/>
    <w:rsid w:val="009B331B"/>
    <w:rsid w:val="009B34EE"/>
    <w:rsid w:val="009B351B"/>
    <w:rsid w:val="009B374D"/>
    <w:rsid w:val="009B39C0"/>
    <w:rsid w:val="009B3AAA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00D"/>
    <w:rsid w:val="009B6227"/>
    <w:rsid w:val="009B64E5"/>
    <w:rsid w:val="009B666D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CCF"/>
    <w:rsid w:val="009C2114"/>
    <w:rsid w:val="009C2395"/>
    <w:rsid w:val="009C285D"/>
    <w:rsid w:val="009C293A"/>
    <w:rsid w:val="009C2ADF"/>
    <w:rsid w:val="009C2BBB"/>
    <w:rsid w:val="009C34E9"/>
    <w:rsid w:val="009C3514"/>
    <w:rsid w:val="009C38EA"/>
    <w:rsid w:val="009C39B9"/>
    <w:rsid w:val="009C3EC8"/>
    <w:rsid w:val="009C3FD5"/>
    <w:rsid w:val="009C4251"/>
    <w:rsid w:val="009C4330"/>
    <w:rsid w:val="009C44CD"/>
    <w:rsid w:val="009C48D0"/>
    <w:rsid w:val="009C522D"/>
    <w:rsid w:val="009C5558"/>
    <w:rsid w:val="009C5759"/>
    <w:rsid w:val="009C5A6A"/>
    <w:rsid w:val="009C5E01"/>
    <w:rsid w:val="009C5EBB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4F0"/>
    <w:rsid w:val="009D3741"/>
    <w:rsid w:val="009D3A6C"/>
    <w:rsid w:val="009D3A8C"/>
    <w:rsid w:val="009D47F6"/>
    <w:rsid w:val="009D4985"/>
    <w:rsid w:val="009D4AB2"/>
    <w:rsid w:val="009D4F84"/>
    <w:rsid w:val="009D5021"/>
    <w:rsid w:val="009D50CF"/>
    <w:rsid w:val="009D50D1"/>
    <w:rsid w:val="009D5361"/>
    <w:rsid w:val="009D5920"/>
    <w:rsid w:val="009D59A6"/>
    <w:rsid w:val="009D5A03"/>
    <w:rsid w:val="009D5F73"/>
    <w:rsid w:val="009D63CB"/>
    <w:rsid w:val="009D7487"/>
    <w:rsid w:val="009D75F3"/>
    <w:rsid w:val="009D763A"/>
    <w:rsid w:val="009D772E"/>
    <w:rsid w:val="009D77F4"/>
    <w:rsid w:val="009D7A28"/>
    <w:rsid w:val="009D7B8B"/>
    <w:rsid w:val="009D7C81"/>
    <w:rsid w:val="009E0011"/>
    <w:rsid w:val="009E0186"/>
    <w:rsid w:val="009E0220"/>
    <w:rsid w:val="009E0268"/>
    <w:rsid w:val="009E0388"/>
    <w:rsid w:val="009E05FC"/>
    <w:rsid w:val="009E0818"/>
    <w:rsid w:val="009E0DDB"/>
    <w:rsid w:val="009E129A"/>
    <w:rsid w:val="009E12D7"/>
    <w:rsid w:val="009E1396"/>
    <w:rsid w:val="009E174B"/>
    <w:rsid w:val="009E191C"/>
    <w:rsid w:val="009E1932"/>
    <w:rsid w:val="009E1C33"/>
    <w:rsid w:val="009E227F"/>
    <w:rsid w:val="009E2533"/>
    <w:rsid w:val="009E25C9"/>
    <w:rsid w:val="009E270B"/>
    <w:rsid w:val="009E270E"/>
    <w:rsid w:val="009E2AA2"/>
    <w:rsid w:val="009E2AA3"/>
    <w:rsid w:val="009E3091"/>
    <w:rsid w:val="009E345A"/>
    <w:rsid w:val="009E36B4"/>
    <w:rsid w:val="009E3764"/>
    <w:rsid w:val="009E3776"/>
    <w:rsid w:val="009E37C1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BDA"/>
    <w:rsid w:val="009E5E88"/>
    <w:rsid w:val="009E5EA0"/>
    <w:rsid w:val="009E60B5"/>
    <w:rsid w:val="009E6364"/>
    <w:rsid w:val="009E653D"/>
    <w:rsid w:val="009E6716"/>
    <w:rsid w:val="009E6886"/>
    <w:rsid w:val="009E6B18"/>
    <w:rsid w:val="009E7297"/>
    <w:rsid w:val="009E7443"/>
    <w:rsid w:val="009E7525"/>
    <w:rsid w:val="009E75C5"/>
    <w:rsid w:val="009E7774"/>
    <w:rsid w:val="009E77D9"/>
    <w:rsid w:val="009E7BD2"/>
    <w:rsid w:val="009E7EF6"/>
    <w:rsid w:val="009F020D"/>
    <w:rsid w:val="009F0387"/>
    <w:rsid w:val="009F0450"/>
    <w:rsid w:val="009F051F"/>
    <w:rsid w:val="009F059F"/>
    <w:rsid w:val="009F074A"/>
    <w:rsid w:val="009F0769"/>
    <w:rsid w:val="009F09D6"/>
    <w:rsid w:val="009F148D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B4"/>
    <w:rsid w:val="009F38C2"/>
    <w:rsid w:val="009F39DF"/>
    <w:rsid w:val="009F39EE"/>
    <w:rsid w:val="009F3EAA"/>
    <w:rsid w:val="009F3F92"/>
    <w:rsid w:val="009F3F9F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4F3"/>
    <w:rsid w:val="009F5547"/>
    <w:rsid w:val="009F554B"/>
    <w:rsid w:val="009F556A"/>
    <w:rsid w:val="009F5C16"/>
    <w:rsid w:val="009F5D7D"/>
    <w:rsid w:val="009F5DF8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982"/>
    <w:rsid w:val="009F7A99"/>
    <w:rsid w:val="009F7B39"/>
    <w:rsid w:val="009F7D0A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3F2"/>
    <w:rsid w:val="00A02435"/>
    <w:rsid w:val="00A02713"/>
    <w:rsid w:val="00A02B0D"/>
    <w:rsid w:val="00A02D49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5EC8"/>
    <w:rsid w:val="00A05F7E"/>
    <w:rsid w:val="00A063B0"/>
    <w:rsid w:val="00A063D3"/>
    <w:rsid w:val="00A06416"/>
    <w:rsid w:val="00A0650F"/>
    <w:rsid w:val="00A06748"/>
    <w:rsid w:val="00A069AA"/>
    <w:rsid w:val="00A06A60"/>
    <w:rsid w:val="00A06CFB"/>
    <w:rsid w:val="00A07006"/>
    <w:rsid w:val="00A072E2"/>
    <w:rsid w:val="00A0738A"/>
    <w:rsid w:val="00A07B25"/>
    <w:rsid w:val="00A07CBE"/>
    <w:rsid w:val="00A07CDA"/>
    <w:rsid w:val="00A10715"/>
    <w:rsid w:val="00A10855"/>
    <w:rsid w:val="00A10D97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962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7322"/>
    <w:rsid w:val="00A174ED"/>
    <w:rsid w:val="00A20094"/>
    <w:rsid w:val="00A201E9"/>
    <w:rsid w:val="00A20480"/>
    <w:rsid w:val="00A2083F"/>
    <w:rsid w:val="00A20D07"/>
    <w:rsid w:val="00A20FCA"/>
    <w:rsid w:val="00A2103F"/>
    <w:rsid w:val="00A210DA"/>
    <w:rsid w:val="00A2110C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ACF"/>
    <w:rsid w:val="00A24CF5"/>
    <w:rsid w:val="00A24D55"/>
    <w:rsid w:val="00A24D66"/>
    <w:rsid w:val="00A24F3D"/>
    <w:rsid w:val="00A2509C"/>
    <w:rsid w:val="00A250D5"/>
    <w:rsid w:val="00A25160"/>
    <w:rsid w:val="00A25587"/>
    <w:rsid w:val="00A256F5"/>
    <w:rsid w:val="00A258DB"/>
    <w:rsid w:val="00A259E0"/>
    <w:rsid w:val="00A25BF3"/>
    <w:rsid w:val="00A265B2"/>
    <w:rsid w:val="00A26655"/>
    <w:rsid w:val="00A26666"/>
    <w:rsid w:val="00A26E2A"/>
    <w:rsid w:val="00A26F45"/>
    <w:rsid w:val="00A270A9"/>
    <w:rsid w:val="00A274CB"/>
    <w:rsid w:val="00A27DFA"/>
    <w:rsid w:val="00A30058"/>
    <w:rsid w:val="00A300DE"/>
    <w:rsid w:val="00A305F2"/>
    <w:rsid w:val="00A30652"/>
    <w:rsid w:val="00A30C3E"/>
    <w:rsid w:val="00A30D53"/>
    <w:rsid w:val="00A30E50"/>
    <w:rsid w:val="00A30E81"/>
    <w:rsid w:val="00A30F60"/>
    <w:rsid w:val="00A314CF"/>
    <w:rsid w:val="00A316F1"/>
    <w:rsid w:val="00A31A2C"/>
    <w:rsid w:val="00A31A69"/>
    <w:rsid w:val="00A31C07"/>
    <w:rsid w:val="00A321AF"/>
    <w:rsid w:val="00A321C7"/>
    <w:rsid w:val="00A32212"/>
    <w:rsid w:val="00A32397"/>
    <w:rsid w:val="00A32E3F"/>
    <w:rsid w:val="00A33040"/>
    <w:rsid w:val="00A3328A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9BE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57A"/>
    <w:rsid w:val="00A41700"/>
    <w:rsid w:val="00A41811"/>
    <w:rsid w:val="00A41824"/>
    <w:rsid w:val="00A41B6C"/>
    <w:rsid w:val="00A41C6A"/>
    <w:rsid w:val="00A41DC9"/>
    <w:rsid w:val="00A4204B"/>
    <w:rsid w:val="00A420BD"/>
    <w:rsid w:val="00A42472"/>
    <w:rsid w:val="00A4286F"/>
    <w:rsid w:val="00A42B7C"/>
    <w:rsid w:val="00A42ED3"/>
    <w:rsid w:val="00A4300F"/>
    <w:rsid w:val="00A4309B"/>
    <w:rsid w:val="00A432B6"/>
    <w:rsid w:val="00A433A6"/>
    <w:rsid w:val="00A434C4"/>
    <w:rsid w:val="00A4374C"/>
    <w:rsid w:val="00A43C8A"/>
    <w:rsid w:val="00A43E30"/>
    <w:rsid w:val="00A43E98"/>
    <w:rsid w:val="00A43EB2"/>
    <w:rsid w:val="00A43F3D"/>
    <w:rsid w:val="00A43FDE"/>
    <w:rsid w:val="00A44331"/>
    <w:rsid w:val="00A44404"/>
    <w:rsid w:val="00A446D5"/>
    <w:rsid w:val="00A44749"/>
    <w:rsid w:val="00A448FD"/>
    <w:rsid w:val="00A44B04"/>
    <w:rsid w:val="00A44B9A"/>
    <w:rsid w:val="00A44D95"/>
    <w:rsid w:val="00A44E7F"/>
    <w:rsid w:val="00A44EE4"/>
    <w:rsid w:val="00A4519D"/>
    <w:rsid w:val="00A45BF1"/>
    <w:rsid w:val="00A45C44"/>
    <w:rsid w:val="00A45DB8"/>
    <w:rsid w:val="00A45E14"/>
    <w:rsid w:val="00A45F0C"/>
    <w:rsid w:val="00A46148"/>
    <w:rsid w:val="00A46978"/>
    <w:rsid w:val="00A46A35"/>
    <w:rsid w:val="00A46AEF"/>
    <w:rsid w:val="00A46BCD"/>
    <w:rsid w:val="00A46C3A"/>
    <w:rsid w:val="00A46D6C"/>
    <w:rsid w:val="00A47102"/>
    <w:rsid w:val="00A472CB"/>
    <w:rsid w:val="00A47781"/>
    <w:rsid w:val="00A47B87"/>
    <w:rsid w:val="00A501D8"/>
    <w:rsid w:val="00A50824"/>
    <w:rsid w:val="00A50B4F"/>
    <w:rsid w:val="00A50EA0"/>
    <w:rsid w:val="00A5129A"/>
    <w:rsid w:val="00A51850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6A1"/>
    <w:rsid w:val="00A53AF1"/>
    <w:rsid w:val="00A54098"/>
    <w:rsid w:val="00A541AB"/>
    <w:rsid w:val="00A54904"/>
    <w:rsid w:val="00A54B90"/>
    <w:rsid w:val="00A54BE1"/>
    <w:rsid w:val="00A54C2C"/>
    <w:rsid w:val="00A5507B"/>
    <w:rsid w:val="00A55335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BE7"/>
    <w:rsid w:val="00A60C70"/>
    <w:rsid w:val="00A60CE6"/>
    <w:rsid w:val="00A60D81"/>
    <w:rsid w:val="00A61720"/>
    <w:rsid w:val="00A61730"/>
    <w:rsid w:val="00A6173D"/>
    <w:rsid w:val="00A61ABD"/>
    <w:rsid w:val="00A61BCB"/>
    <w:rsid w:val="00A61EDB"/>
    <w:rsid w:val="00A6204F"/>
    <w:rsid w:val="00A62318"/>
    <w:rsid w:val="00A62423"/>
    <w:rsid w:val="00A62692"/>
    <w:rsid w:val="00A62934"/>
    <w:rsid w:val="00A6304D"/>
    <w:rsid w:val="00A63228"/>
    <w:rsid w:val="00A63534"/>
    <w:rsid w:val="00A63B28"/>
    <w:rsid w:val="00A63EBE"/>
    <w:rsid w:val="00A6487B"/>
    <w:rsid w:val="00A64AAD"/>
    <w:rsid w:val="00A64B2C"/>
    <w:rsid w:val="00A64B7B"/>
    <w:rsid w:val="00A651DA"/>
    <w:rsid w:val="00A653DE"/>
    <w:rsid w:val="00A65808"/>
    <w:rsid w:val="00A6591E"/>
    <w:rsid w:val="00A65A5C"/>
    <w:rsid w:val="00A65AA8"/>
    <w:rsid w:val="00A65BD2"/>
    <w:rsid w:val="00A65EE0"/>
    <w:rsid w:val="00A660FD"/>
    <w:rsid w:val="00A661FB"/>
    <w:rsid w:val="00A663F2"/>
    <w:rsid w:val="00A66749"/>
    <w:rsid w:val="00A667ED"/>
    <w:rsid w:val="00A66A7B"/>
    <w:rsid w:val="00A66AA1"/>
    <w:rsid w:val="00A66F48"/>
    <w:rsid w:val="00A67025"/>
    <w:rsid w:val="00A6706B"/>
    <w:rsid w:val="00A67B59"/>
    <w:rsid w:val="00A67BA9"/>
    <w:rsid w:val="00A70080"/>
    <w:rsid w:val="00A70312"/>
    <w:rsid w:val="00A70760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35E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C8"/>
    <w:rsid w:val="00A77081"/>
    <w:rsid w:val="00A77754"/>
    <w:rsid w:val="00A7781C"/>
    <w:rsid w:val="00A77ABA"/>
    <w:rsid w:val="00A77FA4"/>
    <w:rsid w:val="00A803AF"/>
    <w:rsid w:val="00A806C1"/>
    <w:rsid w:val="00A807CF"/>
    <w:rsid w:val="00A808E4"/>
    <w:rsid w:val="00A80A5A"/>
    <w:rsid w:val="00A80B65"/>
    <w:rsid w:val="00A80BBC"/>
    <w:rsid w:val="00A80D2A"/>
    <w:rsid w:val="00A80F96"/>
    <w:rsid w:val="00A8127D"/>
    <w:rsid w:val="00A813B4"/>
    <w:rsid w:val="00A81581"/>
    <w:rsid w:val="00A8167D"/>
    <w:rsid w:val="00A816DE"/>
    <w:rsid w:val="00A817E0"/>
    <w:rsid w:val="00A81B5D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1"/>
    <w:rsid w:val="00A838AF"/>
    <w:rsid w:val="00A83DEB"/>
    <w:rsid w:val="00A83DF5"/>
    <w:rsid w:val="00A84170"/>
    <w:rsid w:val="00A841F4"/>
    <w:rsid w:val="00A84731"/>
    <w:rsid w:val="00A8485D"/>
    <w:rsid w:val="00A84A8D"/>
    <w:rsid w:val="00A85697"/>
    <w:rsid w:val="00A8588A"/>
    <w:rsid w:val="00A85920"/>
    <w:rsid w:val="00A85C75"/>
    <w:rsid w:val="00A85D7D"/>
    <w:rsid w:val="00A85EED"/>
    <w:rsid w:val="00A861CD"/>
    <w:rsid w:val="00A8642D"/>
    <w:rsid w:val="00A86867"/>
    <w:rsid w:val="00A8695A"/>
    <w:rsid w:val="00A869E0"/>
    <w:rsid w:val="00A86AE8"/>
    <w:rsid w:val="00A86C31"/>
    <w:rsid w:val="00A86D06"/>
    <w:rsid w:val="00A871C0"/>
    <w:rsid w:val="00A871CB"/>
    <w:rsid w:val="00A874FF"/>
    <w:rsid w:val="00A877CD"/>
    <w:rsid w:val="00A87946"/>
    <w:rsid w:val="00A879DD"/>
    <w:rsid w:val="00A87A23"/>
    <w:rsid w:val="00A87BDC"/>
    <w:rsid w:val="00A87C20"/>
    <w:rsid w:val="00A87E60"/>
    <w:rsid w:val="00A90213"/>
    <w:rsid w:val="00A90220"/>
    <w:rsid w:val="00A904D7"/>
    <w:rsid w:val="00A90636"/>
    <w:rsid w:val="00A907FB"/>
    <w:rsid w:val="00A9094D"/>
    <w:rsid w:val="00A910BF"/>
    <w:rsid w:val="00A912B1"/>
    <w:rsid w:val="00A918A6"/>
    <w:rsid w:val="00A91B9C"/>
    <w:rsid w:val="00A91BEC"/>
    <w:rsid w:val="00A92046"/>
    <w:rsid w:val="00A92316"/>
    <w:rsid w:val="00A925D6"/>
    <w:rsid w:val="00A927B6"/>
    <w:rsid w:val="00A9295B"/>
    <w:rsid w:val="00A929CD"/>
    <w:rsid w:val="00A92E96"/>
    <w:rsid w:val="00A92F2A"/>
    <w:rsid w:val="00A92FA7"/>
    <w:rsid w:val="00A930E5"/>
    <w:rsid w:val="00A93B71"/>
    <w:rsid w:val="00A93D09"/>
    <w:rsid w:val="00A93E1D"/>
    <w:rsid w:val="00A940D7"/>
    <w:rsid w:val="00A9423E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997"/>
    <w:rsid w:val="00A96AAF"/>
    <w:rsid w:val="00A96F1B"/>
    <w:rsid w:val="00A96F22"/>
    <w:rsid w:val="00A975ED"/>
    <w:rsid w:val="00A979C8"/>
    <w:rsid w:val="00A979D3"/>
    <w:rsid w:val="00AA009F"/>
    <w:rsid w:val="00AA0688"/>
    <w:rsid w:val="00AA0755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635"/>
    <w:rsid w:val="00AA3D18"/>
    <w:rsid w:val="00AA4175"/>
    <w:rsid w:val="00AA45D4"/>
    <w:rsid w:val="00AA45EA"/>
    <w:rsid w:val="00AA4B3C"/>
    <w:rsid w:val="00AA4C92"/>
    <w:rsid w:val="00AA4D0C"/>
    <w:rsid w:val="00AA4D26"/>
    <w:rsid w:val="00AA50C3"/>
    <w:rsid w:val="00AA5152"/>
    <w:rsid w:val="00AA541A"/>
    <w:rsid w:val="00AA552C"/>
    <w:rsid w:val="00AA5656"/>
    <w:rsid w:val="00AA56CA"/>
    <w:rsid w:val="00AA5766"/>
    <w:rsid w:val="00AA57BE"/>
    <w:rsid w:val="00AA585B"/>
    <w:rsid w:val="00AA5E25"/>
    <w:rsid w:val="00AA624C"/>
    <w:rsid w:val="00AA628D"/>
    <w:rsid w:val="00AA6766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A5E"/>
    <w:rsid w:val="00AB1E15"/>
    <w:rsid w:val="00AB2105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3DF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73"/>
    <w:rsid w:val="00AB7836"/>
    <w:rsid w:val="00AB7884"/>
    <w:rsid w:val="00AB7E5D"/>
    <w:rsid w:val="00AB7E76"/>
    <w:rsid w:val="00AB7F7B"/>
    <w:rsid w:val="00AC04A1"/>
    <w:rsid w:val="00AC04B5"/>
    <w:rsid w:val="00AC06BB"/>
    <w:rsid w:val="00AC0E41"/>
    <w:rsid w:val="00AC14A3"/>
    <w:rsid w:val="00AC1717"/>
    <w:rsid w:val="00AC1928"/>
    <w:rsid w:val="00AC1CA7"/>
    <w:rsid w:val="00AC1D0C"/>
    <w:rsid w:val="00AC20B6"/>
    <w:rsid w:val="00AC214E"/>
    <w:rsid w:val="00AC2271"/>
    <w:rsid w:val="00AC24DB"/>
    <w:rsid w:val="00AC2513"/>
    <w:rsid w:val="00AC25AD"/>
    <w:rsid w:val="00AC25D3"/>
    <w:rsid w:val="00AC275C"/>
    <w:rsid w:val="00AC2CB4"/>
    <w:rsid w:val="00AC2D7A"/>
    <w:rsid w:val="00AC2F7E"/>
    <w:rsid w:val="00AC3010"/>
    <w:rsid w:val="00AC302D"/>
    <w:rsid w:val="00AC3355"/>
    <w:rsid w:val="00AC353B"/>
    <w:rsid w:val="00AC3885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4FBF"/>
    <w:rsid w:val="00AC57BE"/>
    <w:rsid w:val="00AC57CE"/>
    <w:rsid w:val="00AC586F"/>
    <w:rsid w:val="00AC594B"/>
    <w:rsid w:val="00AC5A17"/>
    <w:rsid w:val="00AC5AF8"/>
    <w:rsid w:val="00AC5BC4"/>
    <w:rsid w:val="00AC5E90"/>
    <w:rsid w:val="00AC6448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282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8F6"/>
    <w:rsid w:val="00AD3C64"/>
    <w:rsid w:val="00AD3CA1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BE2"/>
    <w:rsid w:val="00AD6F27"/>
    <w:rsid w:val="00AD7210"/>
    <w:rsid w:val="00AD73D4"/>
    <w:rsid w:val="00AD73F1"/>
    <w:rsid w:val="00AD7417"/>
    <w:rsid w:val="00AD7838"/>
    <w:rsid w:val="00AD7846"/>
    <w:rsid w:val="00AD78E8"/>
    <w:rsid w:val="00AD7979"/>
    <w:rsid w:val="00AE028F"/>
    <w:rsid w:val="00AE0460"/>
    <w:rsid w:val="00AE04FC"/>
    <w:rsid w:val="00AE05FE"/>
    <w:rsid w:val="00AE099C"/>
    <w:rsid w:val="00AE0ABD"/>
    <w:rsid w:val="00AE0BE2"/>
    <w:rsid w:val="00AE1419"/>
    <w:rsid w:val="00AE148D"/>
    <w:rsid w:val="00AE1767"/>
    <w:rsid w:val="00AE2092"/>
    <w:rsid w:val="00AE22B3"/>
    <w:rsid w:val="00AE23FB"/>
    <w:rsid w:val="00AE24B2"/>
    <w:rsid w:val="00AE2910"/>
    <w:rsid w:val="00AE2DF1"/>
    <w:rsid w:val="00AE2F03"/>
    <w:rsid w:val="00AE31B9"/>
    <w:rsid w:val="00AE31BE"/>
    <w:rsid w:val="00AE3473"/>
    <w:rsid w:val="00AE369F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4E4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A33"/>
    <w:rsid w:val="00AE7CC6"/>
    <w:rsid w:val="00AE7E68"/>
    <w:rsid w:val="00AF002C"/>
    <w:rsid w:val="00AF007A"/>
    <w:rsid w:val="00AF02C0"/>
    <w:rsid w:val="00AF060D"/>
    <w:rsid w:val="00AF0961"/>
    <w:rsid w:val="00AF0977"/>
    <w:rsid w:val="00AF0A62"/>
    <w:rsid w:val="00AF0B62"/>
    <w:rsid w:val="00AF1670"/>
    <w:rsid w:val="00AF1991"/>
    <w:rsid w:val="00AF1A80"/>
    <w:rsid w:val="00AF1CC5"/>
    <w:rsid w:val="00AF1F18"/>
    <w:rsid w:val="00AF20CD"/>
    <w:rsid w:val="00AF214D"/>
    <w:rsid w:val="00AF22EC"/>
    <w:rsid w:val="00AF25E5"/>
    <w:rsid w:val="00AF2695"/>
    <w:rsid w:val="00AF2705"/>
    <w:rsid w:val="00AF28FA"/>
    <w:rsid w:val="00AF29BB"/>
    <w:rsid w:val="00AF2F98"/>
    <w:rsid w:val="00AF2FD5"/>
    <w:rsid w:val="00AF34E5"/>
    <w:rsid w:val="00AF35D0"/>
    <w:rsid w:val="00AF3653"/>
    <w:rsid w:val="00AF384E"/>
    <w:rsid w:val="00AF472D"/>
    <w:rsid w:val="00AF4CF9"/>
    <w:rsid w:val="00AF4E89"/>
    <w:rsid w:val="00AF4EF3"/>
    <w:rsid w:val="00AF50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483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725"/>
    <w:rsid w:val="00B01D46"/>
    <w:rsid w:val="00B01DF6"/>
    <w:rsid w:val="00B01FFF"/>
    <w:rsid w:val="00B02208"/>
    <w:rsid w:val="00B0249B"/>
    <w:rsid w:val="00B028D5"/>
    <w:rsid w:val="00B02A96"/>
    <w:rsid w:val="00B02B18"/>
    <w:rsid w:val="00B02BA7"/>
    <w:rsid w:val="00B02F1C"/>
    <w:rsid w:val="00B02FFA"/>
    <w:rsid w:val="00B031CC"/>
    <w:rsid w:val="00B0337E"/>
    <w:rsid w:val="00B03701"/>
    <w:rsid w:val="00B03AB6"/>
    <w:rsid w:val="00B03DE0"/>
    <w:rsid w:val="00B048DB"/>
    <w:rsid w:val="00B0494C"/>
    <w:rsid w:val="00B0498F"/>
    <w:rsid w:val="00B04AA7"/>
    <w:rsid w:val="00B04DE0"/>
    <w:rsid w:val="00B04E09"/>
    <w:rsid w:val="00B05086"/>
    <w:rsid w:val="00B05155"/>
    <w:rsid w:val="00B05182"/>
    <w:rsid w:val="00B0575B"/>
    <w:rsid w:val="00B05B49"/>
    <w:rsid w:val="00B05ED2"/>
    <w:rsid w:val="00B05FDF"/>
    <w:rsid w:val="00B060E0"/>
    <w:rsid w:val="00B0645C"/>
    <w:rsid w:val="00B06B1D"/>
    <w:rsid w:val="00B06B5F"/>
    <w:rsid w:val="00B06BAC"/>
    <w:rsid w:val="00B06ED5"/>
    <w:rsid w:val="00B06F84"/>
    <w:rsid w:val="00B07101"/>
    <w:rsid w:val="00B07137"/>
    <w:rsid w:val="00B0755C"/>
    <w:rsid w:val="00B075AC"/>
    <w:rsid w:val="00B07675"/>
    <w:rsid w:val="00B07DD2"/>
    <w:rsid w:val="00B10329"/>
    <w:rsid w:val="00B1045B"/>
    <w:rsid w:val="00B104E7"/>
    <w:rsid w:val="00B10764"/>
    <w:rsid w:val="00B10A88"/>
    <w:rsid w:val="00B10BD8"/>
    <w:rsid w:val="00B10D34"/>
    <w:rsid w:val="00B10D40"/>
    <w:rsid w:val="00B10E4D"/>
    <w:rsid w:val="00B10E79"/>
    <w:rsid w:val="00B11629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440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135"/>
    <w:rsid w:val="00B20359"/>
    <w:rsid w:val="00B2081F"/>
    <w:rsid w:val="00B20A87"/>
    <w:rsid w:val="00B20DFD"/>
    <w:rsid w:val="00B20F43"/>
    <w:rsid w:val="00B210E0"/>
    <w:rsid w:val="00B21271"/>
    <w:rsid w:val="00B215C7"/>
    <w:rsid w:val="00B2161E"/>
    <w:rsid w:val="00B217C2"/>
    <w:rsid w:val="00B219EE"/>
    <w:rsid w:val="00B21A8F"/>
    <w:rsid w:val="00B21CC8"/>
    <w:rsid w:val="00B21D2B"/>
    <w:rsid w:val="00B22998"/>
    <w:rsid w:val="00B22A8B"/>
    <w:rsid w:val="00B23090"/>
    <w:rsid w:val="00B23C72"/>
    <w:rsid w:val="00B23E4A"/>
    <w:rsid w:val="00B23EA7"/>
    <w:rsid w:val="00B23F35"/>
    <w:rsid w:val="00B23F3B"/>
    <w:rsid w:val="00B24144"/>
    <w:rsid w:val="00B246FF"/>
    <w:rsid w:val="00B24951"/>
    <w:rsid w:val="00B24C2D"/>
    <w:rsid w:val="00B24D1D"/>
    <w:rsid w:val="00B25096"/>
    <w:rsid w:val="00B251D2"/>
    <w:rsid w:val="00B25203"/>
    <w:rsid w:val="00B25808"/>
    <w:rsid w:val="00B25C48"/>
    <w:rsid w:val="00B261D7"/>
    <w:rsid w:val="00B26258"/>
    <w:rsid w:val="00B26BE6"/>
    <w:rsid w:val="00B26D2D"/>
    <w:rsid w:val="00B26F25"/>
    <w:rsid w:val="00B27594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0F54"/>
    <w:rsid w:val="00B310E8"/>
    <w:rsid w:val="00B31189"/>
    <w:rsid w:val="00B3162C"/>
    <w:rsid w:val="00B318DA"/>
    <w:rsid w:val="00B31963"/>
    <w:rsid w:val="00B31C19"/>
    <w:rsid w:val="00B32027"/>
    <w:rsid w:val="00B324EB"/>
    <w:rsid w:val="00B32A0D"/>
    <w:rsid w:val="00B32A0E"/>
    <w:rsid w:val="00B32A1F"/>
    <w:rsid w:val="00B32E27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11"/>
    <w:rsid w:val="00B36EFF"/>
    <w:rsid w:val="00B37253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CD5"/>
    <w:rsid w:val="00B41D69"/>
    <w:rsid w:val="00B41DE9"/>
    <w:rsid w:val="00B421A4"/>
    <w:rsid w:val="00B4242F"/>
    <w:rsid w:val="00B42834"/>
    <w:rsid w:val="00B42A19"/>
    <w:rsid w:val="00B43E93"/>
    <w:rsid w:val="00B44255"/>
    <w:rsid w:val="00B4433E"/>
    <w:rsid w:val="00B44516"/>
    <w:rsid w:val="00B446F1"/>
    <w:rsid w:val="00B447C9"/>
    <w:rsid w:val="00B447DC"/>
    <w:rsid w:val="00B44C07"/>
    <w:rsid w:val="00B45037"/>
    <w:rsid w:val="00B45186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6A"/>
    <w:rsid w:val="00B50514"/>
    <w:rsid w:val="00B5062A"/>
    <w:rsid w:val="00B50821"/>
    <w:rsid w:val="00B51058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468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62D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38"/>
    <w:rsid w:val="00B60AEF"/>
    <w:rsid w:val="00B60D1C"/>
    <w:rsid w:val="00B60D51"/>
    <w:rsid w:val="00B60F88"/>
    <w:rsid w:val="00B6115D"/>
    <w:rsid w:val="00B61289"/>
    <w:rsid w:val="00B6157D"/>
    <w:rsid w:val="00B616D6"/>
    <w:rsid w:val="00B61902"/>
    <w:rsid w:val="00B61993"/>
    <w:rsid w:val="00B619AC"/>
    <w:rsid w:val="00B61A11"/>
    <w:rsid w:val="00B61AD5"/>
    <w:rsid w:val="00B61FA0"/>
    <w:rsid w:val="00B61FBF"/>
    <w:rsid w:val="00B62022"/>
    <w:rsid w:val="00B620D1"/>
    <w:rsid w:val="00B6247F"/>
    <w:rsid w:val="00B62891"/>
    <w:rsid w:val="00B62939"/>
    <w:rsid w:val="00B62B17"/>
    <w:rsid w:val="00B62C18"/>
    <w:rsid w:val="00B62D58"/>
    <w:rsid w:val="00B633C5"/>
    <w:rsid w:val="00B6396B"/>
    <w:rsid w:val="00B63A21"/>
    <w:rsid w:val="00B63B5D"/>
    <w:rsid w:val="00B63CF9"/>
    <w:rsid w:val="00B63D4A"/>
    <w:rsid w:val="00B63E9E"/>
    <w:rsid w:val="00B63FE6"/>
    <w:rsid w:val="00B64095"/>
    <w:rsid w:val="00B641CA"/>
    <w:rsid w:val="00B641D9"/>
    <w:rsid w:val="00B644C5"/>
    <w:rsid w:val="00B6454E"/>
    <w:rsid w:val="00B64CB0"/>
    <w:rsid w:val="00B64CFA"/>
    <w:rsid w:val="00B64D49"/>
    <w:rsid w:val="00B64E0F"/>
    <w:rsid w:val="00B64E98"/>
    <w:rsid w:val="00B64F69"/>
    <w:rsid w:val="00B65198"/>
    <w:rsid w:val="00B651BC"/>
    <w:rsid w:val="00B65695"/>
    <w:rsid w:val="00B657C0"/>
    <w:rsid w:val="00B65C85"/>
    <w:rsid w:val="00B66304"/>
    <w:rsid w:val="00B6652D"/>
    <w:rsid w:val="00B6663B"/>
    <w:rsid w:val="00B66783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0F19"/>
    <w:rsid w:val="00B71475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601"/>
    <w:rsid w:val="00B7374B"/>
    <w:rsid w:val="00B73D4B"/>
    <w:rsid w:val="00B7423E"/>
    <w:rsid w:val="00B7429C"/>
    <w:rsid w:val="00B746BB"/>
    <w:rsid w:val="00B748A3"/>
    <w:rsid w:val="00B74F3C"/>
    <w:rsid w:val="00B75281"/>
    <w:rsid w:val="00B75442"/>
    <w:rsid w:val="00B757B6"/>
    <w:rsid w:val="00B75970"/>
    <w:rsid w:val="00B759B8"/>
    <w:rsid w:val="00B75AD3"/>
    <w:rsid w:val="00B75BEF"/>
    <w:rsid w:val="00B75C4E"/>
    <w:rsid w:val="00B76250"/>
    <w:rsid w:val="00B763C6"/>
    <w:rsid w:val="00B763E6"/>
    <w:rsid w:val="00B764FC"/>
    <w:rsid w:val="00B767CB"/>
    <w:rsid w:val="00B76879"/>
    <w:rsid w:val="00B7688D"/>
    <w:rsid w:val="00B76B0D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4A0"/>
    <w:rsid w:val="00B817CD"/>
    <w:rsid w:val="00B81BD9"/>
    <w:rsid w:val="00B81BF8"/>
    <w:rsid w:val="00B81CFA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44F"/>
    <w:rsid w:val="00B845C2"/>
    <w:rsid w:val="00B846A4"/>
    <w:rsid w:val="00B8482E"/>
    <w:rsid w:val="00B84897"/>
    <w:rsid w:val="00B84903"/>
    <w:rsid w:val="00B84D70"/>
    <w:rsid w:val="00B84F63"/>
    <w:rsid w:val="00B85366"/>
    <w:rsid w:val="00B85557"/>
    <w:rsid w:val="00B85597"/>
    <w:rsid w:val="00B855CE"/>
    <w:rsid w:val="00B856AC"/>
    <w:rsid w:val="00B85846"/>
    <w:rsid w:val="00B85ADE"/>
    <w:rsid w:val="00B85CDD"/>
    <w:rsid w:val="00B860FC"/>
    <w:rsid w:val="00B86125"/>
    <w:rsid w:val="00B86AFE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33"/>
    <w:rsid w:val="00B92398"/>
    <w:rsid w:val="00B92C0C"/>
    <w:rsid w:val="00B92CC7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46E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301"/>
    <w:rsid w:val="00B969BF"/>
    <w:rsid w:val="00B96C4B"/>
    <w:rsid w:val="00B96F12"/>
    <w:rsid w:val="00B97090"/>
    <w:rsid w:val="00B973FE"/>
    <w:rsid w:val="00B97505"/>
    <w:rsid w:val="00B975CD"/>
    <w:rsid w:val="00B97671"/>
    <w:rsid w:val="00B978E5"/>
    <w:rsid w:val="00B97A94"/>
    <w:rsid w:val="00B97AAC"/>
    <w:rsid w:val="00B97B8E"/>
    <w:rsid w:val="00B97FEF"/>
    <w:rsid w:val="00BA0181"/>
    <w:rsid w:val="00BA04C9"/>
    <w:rsid w:val="00BA08B6"/>
    <w:rsid w:val="00BA0B39"/>
    <w:rsid w:val="00BA0B91"/>
    <w:rsid w:val="00BA0F5C"/>
    <w:rsid w:val="00BA136C"/>
    <w:rsid w:val="00BA1B50"/>
    <w:rsid w:val="00BA1C93"/>
    <w:rsid w:val="00BA1CBA"/>
    <w:rsid w:val="00BA1F07"/>
    <w:rsid w:val="00BA1F7D"/>
    <w:rsid w:val="00BA2420"/>
    <w:rsid w:val="00BA261E"/>
    <w:rsid w:val="00BA278F"/>
    <w:rsid w:val="00BA2D74"/>
    <w:rsid w:val="00BA32C6"/>
    <w:rsid w:val="00BA3559"/>
    <w:rsid w:val="00BA36A5"/>
    <w:rsid w:val="00BA36BC"/>
    <w:rsid w:val="00BA3717"/>
    <w:rsid w:val="00BA3BA3"/>
    <w:rsid w:val="00BA3E07"/>
    <w:rsid w:val="00BA3F55"/>
    <w:rsid w:val="00BA4163"/>
    <w:rsid w:val="00BA41A7"/>
    <w:rsid w:val="00BA43DA"/>
    <w:rsid w:val="00BA43F4"/>
    <w:rsid w:val="00BA44D0"/>
    <w:rsid w:val="00BA44F2"/>
    <w:rsid w:val="00BA49B0"/>
    <w:rsid w:val="00BA4C8D"/>
    <w:rsid w:val="00BA5033"/>
    <w:rsid w:val="00BA50E6"/>
    <w:rsid w:val="00BA570D"/>
    <w:rsid w:val="00BA5940"/>
    <w:rsid w:val="00BA5B97"/>
    <w:rsid w:val="00BA5E11"/>
    <w:rsid w:val="00BA5F6A"/>
    <w:rsid w:val="00BA63DD"/>
    <w:rsid w:val="00BA64BA"/>
    <w:rsid w:val="00BA666D"/>
    <w:rsid w:val="00BA68B1"/>
    <w:rsid w:val="00BA69F1"/>
    <w:rsid w:val="00BA6F98"/>
    <w:rsid w:val="00BA74CF"/>
    <w:rsid w:val="00BA799F"/>
    <w:rsid w:val="00BA7A98"/>
    <w:rsid w:val="00BA7AC8"/>
    <w:rsid w:val="00BA7C08"/>
    <w:rsid w:val="00BA7EF9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68C"/>
    <w:rsid w:val="00BB570C"/>
    <w:rsid w:val="00BB5AF1"/>
    <w:rsid w:val="00BB5B66"/>
    <w:rsid w:val="00BB5C26"/>
    <w:rsid w:val="00BB5D6B"/>
    <w:rsid w:val="00BB5FDE"/>
    <w:rsid w:val="00BB6110"/>
    <w:rsid w:val="00BB6614"/>
    <w:rsid w:val="00BB6805"/>
    <w:rsid w:val="00BB690F"/>
    <w:rsid w:val="00BB699B"/>
    <w:rsid w:val="00BB6C61"/>
    <w:rsid w:val="00BB6F87"/>
    <w:rsid w:val="00BB7229"/>
    <w:rsid w:val="00BB7633"/>
    <w:rsid w:val="00BB7649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46E6"/>
    <w:rsid w:val="00BC4DC2"/>
    <w:rsid w:val="00BC4EE7"/>
    <w:rsid w:val="00BC5CBD"/>
    <w:rsid w:val="00BC5CEB"/>
    <w:rsid w:val="00BC62B8"/>
    <w:rsid w:val="00BC688E"/>
    <w:rsid w:val="00BC6A20"/>
    <w:rsid w:val="00BC6F2E"/>
    <w:rsid w:val="00BC73A4"/>
    <w:rsid w:val="00BC7737"/>
    <w:rsid w:val="00BC7749"/>
    <w:rsid w:val="00BC787E"/>
    <w:rsid w:val="00BC7919"/>
    <w:rsid w:val="00BC7DB3"/>
    <w:rsid w:val="00BD0AEA"/>
    <w:rsid w:val="00BD0F34"/>
    <w:rsid w:val="00BD0F5C"/>
    <w:rsid w:val="00BD0FAB"/>
    <w:rsid w:val="00BD12E8"/>
    <w:rsid w:val="00BD1C4F"/>
    <w:rsid w:val="00BD1DC6"/>
    <w:rsid w:val="00BD1FB5"/>
    <w:rsid w:val="00BD1FDE"/>
    <w:rsid w:val="00BD209A"/>
    <w:rsid w:val="00BD2146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843"/>
    <w:rsid w:val="00BD4DF0"/>
    <w:rsid w:val="00BD5035"/>
    <w:rsid w:val="00BD548B"/>
    <w:rsid w:val="00BD54A4"/>
    <w:rsid w:val="00BD5AA5"/>
    <w:rsid w:val="00BD5CD4"/>
    <w:rsid w:val="00BD5E4B"/>
    <w:rsid w:val="00BD6161"/>
    <w:rsid w:val="00BD65DB"/>
    <w:rsid w:val="00BD66E5"/>
    <w:rsid w:val="00BD6788"/>
    <w:rsid w:val="00BD6E04"/>
    <w:rsid w:val="00BD75D8"/>
    <w:rsid w:val="00BD7D8F"/>
    <w:rsid w:val="00BE01C8"/>
    <w:rsid w:val="00BE0231"/>
    <w:rsid w:val="00BE045C"/>
    <w:rsid w:val="00BE0543"/>
    <w:rsid w:val="00BE0620"/>
    <w:rsid w:val="00BE0715"/>
    <w:rsid w:val="00BE0B8D"/>
    <w:rsid w:val="00BE1082"/>
    <w:rsid w:val="00BE19C3"/>
    <w:rsid w:val="00BE1FBB"/>
    <w:rsid w:val="00BE23A0"/>
    <w:rsid w:val="00BE26B0"/>
    <w:rsid w:val="00BE283C"/>
    <w:rsid w:val="00BE2A0D"/>
    <w:rsid w:val="00BE310F"/>
    <w:rsid w:val="00BE34A4"/>
    <w:rsid w:val="00BE3862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66FD"/>
    <w:rsid w:val="00BE7111"/>
    <w:rsid w:val="00BE7158"/>
    <w:rsid w:val="00BE7482"/>
    <w:rsid w:val="00BE7959"/>
    <w:rsid w:val="00BE7A45"/>
    <w:rsid w:val="00BE7B4E"/>
    <w:rsid w:val="00BE7F8C"/>
    <w:rsid w:val="00BF03A8"/>
    <w:rsid w:val="00BF0530"/>
    <w:rsid w:val="00BF0AED"/>
    <w:rsid w:val="00BF1385"/>
    <w:rsid w:val="00BF15E7"/>
    <w:rsid w:val="00BF1886"/>
    <w:rsid w:val="00BF1A4F"/>
    <w:rsid w:val="00BF1AC6"/>
    <w:rsid w:val="00BF1B95"/>
    <w:rsid w:val="00BF1C0E"/>
    <w:rsid w:val="00BF1E41"/>
    <w:rsid w:val="00BF24CF"/>
    <w:rsid w:val="00BF277D"/>
    <w:rsid w:val="00BF2837"/>
    <w:rsid w:val="00BF2862"/>
    <w:rsid w:val="00BF2BAA"/>
    <w:rsid w:val="00BF2D94"/>
    <w:rsid w:val="00BF2FFB"/>
    <w:rsid w:val="00BF3022"/>
    <w:rsid w:val="00BF308F"/>
    <w:rsid w:val="00BF3100"/>
    <w:rsid w:val="00BF3748"/>
    <w:rsid w:val="00BF3982"/>
    <w:rsid w:val="00BF3A7D"/>
    <w:rsid w:val="00BF3B31"/>
    <w:rsid w:val="00BF4154"/>
    <w:rsid w:val="00BF483D"/>
    <w:rsid w:val="00BF4A98"/>
    <w:rsid w:val="00BF4D76"/>
    <w:rsid w:val="00BF4DDE"/>
    <w:rsid w:val="00BF50E8"/>
    <w:rsid w:val="00BF51E9"/>
    <w:rsid w:val="00BF5454"/>
    <w:rsid w:val="00BF5D6A"/>
    <w:rsid w:val="00BF6473"/>
    <w:rsid w:val="00BF65A8"/>
    <w:rsid w:val="00BF67CA"/>
    <w:rsid w:val="00BF69AA"/>
    <w:rsid w:val="00BF6B5B"/>
    <w:rsid w:val="00BF6C8F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085"/>
    <w:rsid w:val="00C017FF"/>
    <w:rsid w:val="00C01907"/>
    <w:rsid w:val="00C01924"/>
    <w:rsid w:val="00C019FF"/>
    <w:rsid w:val="00C01AC0"/>
    <w:rsid w:val="00C01BD8"/>
    <w:rsid w:val="00C02059"/>
    <w:rsid w:val="00C024F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4C15"/>
    <w:rsid w:val="00C04EEE"/>
    <w:rsid w:val="00C0556C"/>
    <w:rsid w:val="00C06477"/>
    <w:rsid w:val="00C06905"/>
    <w:rsid w:val="00C06C75"/>
    <w:rsid w:val="00C07785"/>
    <w:rsid w:val="00C07846"/>
    <w:rsid w:val="00C07CA7"/>
    <w:rsid w:val="00C07EE2"/>
    <w:rsid w:val="00C10087"/>
    <w:rsid w:val="00C1008F"/>
    <w:rsid w:val="00C1046C"/>
    <w:rsid w:val="00C10518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4E5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65C3"/>
    <w:rsid w:val="00C166B7"/>
    <w:rsid w:val="00C16964"/>
    <w:rsid w:val="00C16BC7"/>
    <w:rsid w:val="00C16C5D"/>
    <w:rsid w:val="00C16C7C"/>
    <w:rsid w:val="00C16FC5"/>
    <w:rsid w:val="00C17173"/>
    <w:rsid w:val="00C17236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964"/>
    <w:rsid w:val="00C20F89"/>
    <w:rsid w:val="00C212F9"/>
    <w:rsid w:val="00C21453"/>
    <w:rsid w:val="00C2153C"/>
    <w:rsid w:val="00C2161A"/>
    <w:rsid w:val="00C219B4"/>
    <w:rsid w:val="00C21C4D"/>
    <w:rsid w:val="00C21EF5"/>
    <w:rsid w:val="00C222B5"/>
    <w:rsid w:val="00C2238A"/>
    <w:rsid w:val="00C2250B"/>
    <w:rsid w:val="00C22724"/>
    <w:rsid w:val="00C22EFC"/>
    <w:rsid w:val="00C230E0"/>
    <w:rsid w:val="00C23E96"/>
    <w:rsid w:val="00C23EF2"/>
    <w:rsid w:val="00C2414D"/>
    <w:rsid w:val="00C24309"/>
    <w:rsid w:val="00C24635"/>
    <w:rsid w:val="00C249F0"/>
    <w:rsid w:val="00C24A38"/>
    <w:rsid w:val="00C24C4B"/>
    <w:rsid w:val="00C24D12"/>
    <w:rsid w:val="00C25313"/>
    <w:rsid w:val="00C25474"/>
    <w:rsid w:val="00C2552B"/>
    <w:rsid w:val="00C25890"/>
    <w:rsid w:val="00C25A31"/>
    <w:rsid w:val="00C261AE"/>
    <w:rsid w:val="00C265A8"/>
    <w:rsid w:val="00C26841"/>
    <w:rsid w:val="00C268E4"/>
    <w:rsid w:val="00C269BE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0ACB"/>
    <w:rsid w:val="00C31141"/>
    <w:rsid w:val="00C31C56"/>
    <w:rsid w:val="00C31E8C"/>
    <w:rsid w:val="00C31EB1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995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323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3AB"/>
    <w:rsid w:val="00C42D4E"/>
    <w:rsid w:val="00C42DEB"/>
    <w:rsid w:val="00C43257"/>
    <w:rsid w:val="00C4334E"/>
    <w:rsid w:val="00C433CE"/>
    <w:rsid w:val="00C433DE"/>
    <w:rsid w:val="00C43C07"/>
    <w:rsid w:val="00C43EC7"/>
    <w:rsid w:val="00C43F73"/>
    <w:rsid w:val="00C442A4"/>
    <w:rsid w:val="00C44598"/>
    <w:rsid w:val="00C448DF"/>
    <w:rsid w:val="00C44EA1"/>
    <w:rsid w:val="00C45185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5E"/>
    <w:rsid w:val="00C479EA"/>
    <w:rsid w:val="00C501BD"/>
    <w:rsid w:val="00C50294"/>
    <w:rsid w:val="00C503F9"/>
    <w:rsid w:val="00C50A82"/>
    <w:rsid w:val="00C50C43"/>
    <w:rsid w:val="00C51597"/>
    <w:rsid w:val="00C51ABD"/>
    <w:rsid w:val="00C51B04"/>
    <w:rsid w:val="00C51EDC"/>
    <w:rsid w:val="00C51FFB"/>
    <w:rsid w:val="00C520A4"/>
    <w:rsid w:val="00C523F1"/>
    <w:rsid w:val="00C52451"/>
    <w:rsid w:val="00C5245D"/>
    <w:rsid w:val="00C5278C"/>
    <w:rsid w:val="00C52B7E"/>
    <w:rsid w:val="00C52B97"/>
    <w:rsid w:val="00C5308F"/>
    <w:rsid w:val="00C5332E"/>
    <w:rsid w:val="00C533CA"/>
    <w:rsid w:val="00C533FB"/>
    <w:rsid w:val="00C5347E"/>
    <w:rsid w:val="00C534F5"/>
    <w:rsid w:val="00C5378E"/>
    <w:rsid w:val="00C53B40"/>
    <w:rsid w:val="00C53D7C"/>
    <w:rsid w:val="00C5424B"/>
    <w:rsid w:val="00C5453F"/>
    <w:rsid w:val="00C549A4"/>
    <w:rsid w:val="00C54A67"/>
    <w:rsid w:val="00C54D66"/>
    <w:rsid w:val="00C54F22"/>
    <w:rsid w:val="00C54FCC"/>
    <w:rsid w:val="00C55288"/>
    <w:rsid w:val="00C55323"/>
    <w:rsid w:val="00C5595F"/>
    <w:rsid w:val="00C55991"/>
    <w:rsid w:val="00C55A74"/>
    <w:rsid w:val="00C55CD1"/>
    <w:rsid w:val="00C55CD2"/>
    <w:rsid w:val="00C55E52"/>
    <w:rsid w:val="00C55F41"/>
    <w:rsid w:val="00C5617D"/>
    <w:rsid w:val="00C56183"/>
    <w:rsid w:val="00C566B9"/>
    <w:rsid w:val="00C56978"/>
    <w:rsid w:val="00C56C92"/>
    <w:rsid w:val="00C56F8D"/>
    <w:rsid w:val="00C56FAB"/>
    <w:rsid w:val="00C572C2"/>
    <w:rsid w:val="00C574F9"/>
    <w:rsid w:val="00C57A2B"/>
    <w:rsid w:val="00C57B9C"/>
    <w:rsid w:val="00C60338"/>
    <w:rsid w:val="00C6065A"/>
    <w:rsid w:val="00C60979"/>
    <w:rsid w:val="00C60B1D"/>
    <w:rsid w:val="00C60B7E"/>
    <w:rsid w:val="00C6145E"/>
    <w:rsid w:val="00C61683"/>
    <w:rsid w:val="00C61B88"/>
    <w:rsid w:val="00C61EFA"/>
    <w:rsid w:val="00C6205E"/>
    <w:rsid w:val="00C62114"/>
    <w:rsid w:val="00C62283"/>
    <w:rsid w:val="00C62292"/>
    <w:rsid w:val="00C624E1"/>
    <w:rsid w:val="00C62673"/>
    <w:rsid w:val="00C6268F"/>
    <w:rsid w:val="00C62806"/>
    <w:rsid w:val="00C63039"/>
    <w:rsid w:val="00C63236"/>
    <w:rsid w:val="00C63248"/>
    <w:rsid w:val="00C63530"/>
    <w:rsid w:val="00C63A8B"/>
    <w:rsid w:val="00C63AAD"/>
    <w:rsid w:val="00C63CF0"/>
    <w:rsid w:val="00C63DF9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E4F"/>
    <w:rsid w:val="00C66226"/>
    <w:rsid w:val="00C664DB"/>
    <w:rsid w:val="00C66826"/>
    <w:rsid w:val="00C66A93"/>
    <w:rsid w:val="00C66C51"/>
    <w:rsid w:val="00C66EF4"/>
    <w:rsid w:val="00C67688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0EF7"/>
    <w:rsid w:val="00C7127C"/>
    <w:rsid w:val="00C71337"/>
    <w:rsid w:val="00C713ED"/>
    <w:rsid w:val="00C713F3"/>
    <w:rsid w:val="00C71411"/>
    <w:rsid w:val="00C71880"/>
    <w:rsid w:val="00C719B6"/>
    <w:rsid w:val="00C72101"/>
    <w:rsid w:val="00C72393"/>
    <w:rsid w:val="00C72495"/>
    <w:rsid w:val="00C724A0"/>
    <w:rsid w:val="00C7267D"/>
    <w:rsid w:val="00C7287E"/>
    <w:rsid w:val="00C72A34"/>
    <w:rsid w:val="00C72CA9"/>
    <w:rsid w:val="00C72D31"/>
    <w:rsid w:val="00C72E9E"/>
    <w:rsid w:val="00C72FE4"/>
    <w:rsid w:val="00C731D5"/>
    <w:rsid w:val="00C73432"/>
    <w:rsid w:val="00C7351B"/>
    <w:rsid w:val="00C73665"/>
    <w:rsid w:val="00C737F0"/>
    <w:rsid w:val="00C73AB8"/>
    <w:rsid w:val="00C74390"/>
    <w:rsid w:val="00C745D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6B80"/>
    <w:rsid w:val="00C770A5"/>
    <w:rsid w:val="00C77693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C"/>
    <w:rsid w:val="00C80951"/>
    <w:rsid w:val="00C809BF"/>
    <w:rsid w:val="00C80A11"/>
    <w:rsid w:val="00C80DF7"/>
    <w:rsid w:val="00C80EDA"/>
    <w:rsid w:val="00C80F0A"/>
    <w:rsid w:val="00C81243"/>
    <w:rsid w:val="00C81652"/>
    <w:rsid w:val="00C8183A"/>
    <w:rsid w:val="00C819AA"/>
    <w:rsid w:val="00C81A4F"/>
    <w:rsid w:val="00C81B33"/>
    <w:rsid w:val="00C81B54"/>
    <w:rsid w:val="00C822F6"/>
    <w:rsid w:val="00C82465"/>
    <w:rsid w:val="00C831C6"/>
    <w:rsid w:val="00C836BF"/>
    <w:rsid w:val="00C84409"/>
    <w:rsid w:val="00C84486"/>
    <w:rsid w:val="00C8458D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79E"/>
    <w:rsid w:val="00C919FA"/>
    <w:rsid w:val="00C91A08"/>
    <w:rsid w:val="00C91D8B"/>
    <w:rsid w:val="00C92003"/>
    <w:rsid w:val="00C921F0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3A7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22A3"/>
    <w:rsid w:val="00CA23CF"/>
    <w:rsid w:val="00CA247C"/>
    <w:rsid w:val="00CA29DB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90B"/>
    <w:rsid w:val="00CA79DF"/>
    <w:rsid w:val="00CB037F"/>
    <w:rsid w:val="00CB03B8"/>
    <w:rsid w:val="00CB03E8"/>
    <w:rsid w:val="00CB04D4"/>
    <w:rsid w:val="00CB04F5"/>
    <w:rsid w:val="00CB070D"/>
    <w:rsid w:val="00CB0814"/>
    <w:rsid w:val="00CB08B6"/>
    <w:rsid w:val="00CB095C"/>
    <w:rsid w:val="00CB0AD3"/>
    <w:rsid w:val="00CB0B7B"/>
    <w:rsid w:val="00CB0BF8"/>
    <w:rsid w:val="00CB0C9D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96F"/>
    <w:rsid w:val="00CB2A42"/>
    <w:rsid w:val="00CB2DCC"/>
    <w:rsid w:val="00CB2FD6"/>
    <w:rsid w:val="00CB3252"/>
    <w:rsid w:val="00CB32A8"/>
    <w:rsid w:val="00CB361A"/>
    <w:rsid w:val="00CB3706"/>
    <w:rsid w:val="00CB381B"/>
    <w:rsid w:val="00CB389B"/>
    <w:rsid w:val="00CB3A43"/>
    <w:rsid w:val="00CB3D74"/>
    <w:rsid w:val="00CB3DF1"/>
    <w:rsid w:val="00CB4288"/>
    <w:rsid w:val="00CB43FF"/>
    <w:rsid w:val="00CB4610"/>
    <w:rsid w:val="00CB4ABA"/>
    <w:rsid w:val="00CB4DE6"/>
    <w:rsid w:val="00CB54E5"/>
    <w:rsid w:val="00CB5A64"/>
    <w:rsid w:val="00CB5AD5"/>
    <w:rsid w:val="00CB5B3E"/>
    <w:rsid w:val="00CB5BB4"/>
    <w:rsid w:val="00CB5E8B"/>
    <w:rsid w:val="00CB606A"/>
    <w:rsid w:val="00CB6775"/>
    <w:rsid w:val="00CB6D7C"/>
    <w:rsid w:val="00CB7040"/>
    <w:rsid w:val="00CB74E4"/>
    <w:rsid w:val="00CB77A6"/>
    <w:rsid w:val="00CB7A53"/>
    <w:rsid w:val="00CB7E9E"/>
    <w:rsid w:val="00CC010D"/>
    <w:rsid w:val="00CC020B"/>
    <w:rsid w:val="00CC077B"/>
    <w:rsid w:val="00CC07E4"/>
    <w:rsid w:val="00CC082E"/>
    <w:rsid w:val="00CC088F"/>
    <w:rsid w:val="00CC0D07"/>
    <w:rsid w:val="00CC0D8A"/>
    <w:rsid w:val="00CC0F21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1E95"/>
    <w:rsid w:val="00CC20B9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2BDB"/>
    <w:rsid w:val="00CC32E7"/>
    <w:rsid w:val="00CC3604"/>
    <w:rsid w:val="00CC37D4"/>
    <w:rsid w:val="00CC3C7F"/>
    <w:rsid w:val="00CC3DA6"/>
    <w:rsid w:val="00CC4216"/>
    <w:rsid w:val="00CC43A7"/>
    <w:rsid w:val="00CC4826"/>
    <w:rsid w:val="00CC4D34"/>
    <w:rsid w:val="00CC511B"/>
    <w:rsid w:val="00CC51C8"/>
    <w:rsid w:val="00CC53A6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187"/>
    <w:rsid w:val="00CD238F"/>
    <w:rsid w:val="00CD2548"/>
    <w:rsid w:val="00CD2A2B"/>
    <w:rsid w:val="00CD2A92"/>
    <w:rsid w:val="00CD2C28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92C"/>
    <w:rsid w:val="00CD4AF0"/>
    <w:rsid w:val="00CD4B7E"/>
    <w:rsid w:val="00CD4DBC"/>
    <w:rsid w:val="00CD4FDC"/>
    <w:rsid w:val="00CD5546"/>
    <w:rsid w:val="00CD55E7"/>
    <w:rsid w:val="00CD57D8"/>
    <w:rsid w:val="00CD58CE"/>
    <w:rsid w:val="00CD5B6B"/>
    <w:rsid w:val="00CD5BD0"/>
    <w:rsid w:val="00CD5E05"/>
    <w:rsid w:val="00CD619C"/>
    <w:rsid w:val="00CD63F0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54C"/>
    <w:rsid w:val="00CD7632"/>
    <w:rsid w:val="00CD7A35"/>
    <w:rsid w:val="00CE0269"/>
    <w:rsid w:val="00CE0307"/>
    <w:rsid w:val="00CE05E5"/>
    <w:rsid w:val="00CE10B8"/>
    <w:rsid w:val="00CE10D6"/>
    <w:rsid w:val="00CE1235"/>
    <w:rsid w:val="00CE137E"/>
    <w:rsid w:val="00CE139F"/>
    <w:rsid w:val="00CE145A"/>
    <w:rsid w:val="00CE1637"/>
    <w:rsid w:val="00CE1846"/>
    <w:rsid w:val="00CE187C"/>
    <w:rsid w:val="00CE1E44"/>
    <w:rsid w:val="00CE1F25"/>
    <w:rsid w:val="00CE1F44"/>
    <w:rsid w:val="00CE2016"/>
    <w:rsid w:val="00CE20B6"/>
    <w:rsid w:val="00CE2248"/>
    <w:rsid w:val="00CE2BE3"/>
    <w:rsid w:val="00CE2FC8"/>
    <w:rsid w:val="00CE3132"/>
    <w:rsid w:val="00CE34F4"/>
    <w:rsid w:val="00CE35DE"/>
    <w:rsid w:val="00CE38B7"/>
    <w:rsid w:val="00CE3C1C"/>
    <w:rsid w:val="00CE3F92"/>
    <w:rsid w:val="00CE40CA"/>
    <w:rsid w:val="00CE41F1"/>
    <w:rsid w:val="00CE44F5"/>
    <w:rsid w:val="00CE4688"/>
    <w:rsid w:val="00CE4784"/>
    <w:rsid w:val="00CE5189"/>
    <w:rsid w:val="00CE57F2"/>
    <w:rsid w:val="00CE5C64"/>
    <w:rsid w:val="00CE5DA6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DA4"/>
    <w:rsid w:val="00CE7ED9"/>
    <w:rsid w:val="00CE7F2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ED"/>
    <w:rsid w:val="00CF5D4D"/>
    <w:rsid w:val="00CF5E00"/>
    <w:rsid w:val="00CF5F24"/>
    <w:rsid w:val="00CF60C4"/>
    <w:rsid w:val="00CF64D7"/>
    <w:rsid w:val="00CF6610"/>
    <w:rsid w:val="00CF7446"/>
    <w:rsid w:val="00CF7584"/>
    <w:rsid w:val="00CF7738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3C15"/>
    <w:rsid w:val="00D04134"/>
    <w:rsid w:val="00D04313"/>
    <w:rsid w:val="00D04365"/>
    <w:rsid w:val="00D04508"/>
    <w:rsid w:val="00D046D1"/>
    <w:rsid w:val="00D0476E"/>
    <w:rsid w:val="00D04B9E"/>
    <w:rsid w:val="00D04C67"/>
    <w:rsid w:val="00D04E9C"/>
    <w:rsid w:val="00D04F24"/>
    <w:rsid w:val="00D05287"/>
    <w:rsid w:val="00D052FE"/>
    <w:rsid w:val="00D05494"/>
    <w:rsid w:val="00D0553D"/>
    <w:rsid w:val="00D0554D"/>
    <w:rsid w:val="00D05BCB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16"/>
    <w:rsid w:val="00D13D91"/>
    <w:rsid w:val="00D13F61"/>
    <w:rsid w:val="00D140D2"/>
    <w:rsid w:val="00D144A6"/>
    <w:rsid w:val="00D1491D"/>
    <w:rsid w:val="00D14AEC"/>
    <w:rsid w:val="00D14CC7"/>
    <w:rsid w:val="00D14D0D"/>
    <w:rsid w:val="00D14D47"/>
    <w:rsid w:val="00D14EE1"/>
    <w:rsid w:val="00D153DE"/>
    <w:rsid w:val="00D15508"/>
    <w:rsid w:val="00D1561C"/>
    <w:rsid w:val="00D1595B"/>
    <w:rsid w:val="00D15CB4"/>
    <w:rsid w:val="00D160FD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99"/>
    <w:rsid w:val="00D177C2"/>
    <w:rsid w:val="00D17993"/>
    <w:rsid w:val="00D17D9C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B5"/>
    <w:rsid w:val="00D227D1"/>
    <w:rsid w:val="00D22E07"/>
    <w:rsid w:val="00D231AB"/>
    <w:rsid w:val="00D23562"/>
    <w:rsid w:val="00D2389E"/>
    <w:rsid w:val="00D238E8"/>
    <w:rsid w:val="00D24035"/>
    <w:rsid w:val="00D240C8"/>
    <w:rsid w:val="00D24171"/>
    <w:rsid w:val="00D2459F"/>
    <w:rsid w:val="00D24761"/>
    <w:rsid w:val="00D2504E"/>
    <w:rsid w:val="00D250C4"/>
    <w:rsid w:val="00D256F2"/>
    <w:rsid w:val="00D25769"/>
    <w:rsid w:val="00D25B2A"/>
    <w:rsid w:val="00D26220"/>
    <w:rsid w:val="00D264F9"/>
    <w:rsid w:val="00D26638"/>
    <w:rsid w:val="00D266C3"/>
    <w:rsid w:val="00D26A0C"/>
    <w:rsid w:val="00D26D3F"/>
    <w:rsid w:val="00D26E89"/>
    <w:rsid w:val="00D27160"/>
    <w:rsid w:val="00D27398"/>
    <w:rsid w:val="00D27524"/>
    <w:rsid w:val="00D275FC"/>
    <w:rsid w:val="00D309DB"/>
    <w:rsid w:val="00D30B23"/>
    <w:rsid w:val="00D30D2B"/>
    <w:rsid w:val="00D30DA9"/>
    <w:rsid w:val="00D3102A"/>
    <w:rsid w:val="00D3146B"/>
    <w:rsid w:val="00D315D8"/>
    <w:rsid w:val="00D31624"/>
    <w:rsid w:val="00D31685"/>
    <w:rsid w:val="00D3176E"/>
    <w:rsid w:val="00D318C8"/>
    <w:rsid w:val="00D31ACD"/>
    <w:rsid w:val="00D31FC8"/>
    <w:rsid w:val="00D31FE7"/>
    <w:rsid w:val="00D32175"/>
    <w:rsid w:val="00D32204"/>
    <w:rsid w:val="00D32575"/>
    <w:rsid w:val="00D325F3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3B2"/>
    <w:rsid w:val="00D3752B"/>
    <w:rsid w:val="00D377A2"/>
    <w:rsid w:val="00D3780B"/>
    <w:rsid w:val="00D37838"/>
    <w:rsid w:val="00D3796E"/>
    <w:rsid w:val="00D379C7"/>
    <w:rsid w:val="00D37A2C"/>
    <w:rsid w:val="00D37B37"/>
    <w:rsid w:val="00D37C01"/>
    <w:rsid w:val="00D37C1C"/>
    <w:rsid w:val="00D40834"/>
    <w:rsid w:val="00D40916"/>
    <w:rsid w:val="00D40B01"/>
    <w:rsid w:val="00D41114"/>
    <w:rsid w:val="00D41341"/>
    <w:rsid w:val="00D419B8"/>
    <w:rsid w:val="00D41AB6"/>
    <w:rsid w:val="00D41B4B"/>
    <w:rsid w:val="00D41E0B"/>
    <w:rsid w:val="00D42188"/>
    <w:rsid w:val="00D421FF"/>
    <w:rsid w:val="00D428D1"/>
    <w:rsid w:val="00D42B71"/>
    <w:rsid w:val="00D42BB1"/>
    <w:rsid w:val="00D42BC0"/>
    <w:rsid w:val="00D42BF3"/>
    <w:rsid w:val="00D42DBB"/>
    <w:rsid w:val="00D4340F"/>
    <w:rsid w:val="00D437CE"/>
    <w:rsid w:val="00D43AD1"/>
    <w:rsid w:val="00D43EE8"/>
    <w:rsid w:val="00D43EF5"/>
    <w:rsid w:val="00D43FC8"/>
    <w:rsid w:val="00D4420E"/>
    <w:rsid w:val="00D442C5"/>
    <w:rsid w:val="00D4495F"/>
    <w:rsid w:val="00D44C2F"/>
    <w:rsid w:val="00D44C5A"/>
    <w:rsid w:val="00D44CBC"/>
    <w:rsid w:val="00D44F3B"/>
    <w:rsid w:val="00D45113"/>
    <w:rsid w:val="00D4518A"/>
    <w:rsid w:val="00D452C2"/>
    <w:rsid w:val="00D45848"/>
    <w:rsid w:val="00D45BBF"/>
    <w:rsid w:val="00D45D35"/>
    <w:rsid w:val="00D45D72"/>
    <w:rsid w:val="00D45EB7"/>
    <w:rsid w:val="00D463C9"/>
    <w:rsid w:val="00D46E80"/>
    <w:rsid w:val="00D471FB"/>
    <w:rsid w:val="00D4721F"/>
    <w:rsid w:val="00D4764A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DC3"/>
    <w:rsid w:val="00D51F3A"/>
    <w:rsid w:val="00D524F7"/>
    <w:rsid w:val="00D52798"/>
    <w:rsid w:val="00D5291B"/>
    <w:rsid w:val="00D5294D"/>
    <w:rsid w:val="00D52B7F"/>
    <w:rsid w:val="00D52DCE"/>
    <w:rsid w:val="00D53320"/>
    <w:rsid w:val="00D5339B"/>
    <w:rsid w:val="00D534CB"/>
    <w:rsid w:val="00D537FF"/>
    <w:rsid w:val="00D53C8A"/>
    <w:rsid w:val="00D53F7B"/>
    <w:rsid w:val="00D5435B"/>
    <w:rsid w:val="00D544E3"/>
    <w:rsid w:val="00D54977"/>
    <w:rsid w:val="00D54C93"/>
    <w:rsid w:val="00D54EF2"/>
    <w:rsid w:val="00D54FFF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CD4"/>
    <w:rsid w:val="00D55D00"/>
    <w:rsid w:val="00D55DFB"/>
    <w:rsid w:val="00D560B1"/>
    <w:rsid w:val="00D56439"/>
    <w:rsid w:val="00D56506"/>
    <w:rsid w:val="00D565DD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44D"/>
    <w:rsid w:val="00D605EB"/>
    <w:rsid w:val="00D6086B"/>
    <w:rsid w:val="00D608F4"/>
    <w:rsid w:val="00D6093A"/>
    <w:rsid w:val="00D60A06"/>
    <w:rsid w:val="00D60B43"/>
    <w:rsid w:val="00D610A1"/>
    <w:rsid w:val="00D61454"/>
    <w:rsid w:val="00D617E1"/>
    <w:rsid w:val="00D622F8"/>
    <w:rsid w:val="00D62475"/>
    <w:rsid w:val="00D62A4D"/>
    <w:rsid w:val="00D62CCF"/>
    <w:rsid w:val="00D62CD5"/>
    <w:rsid w:val="00D62E99"/>
    <w:rsid w:val="00D62F57"/>
    <w:rsid w:val="00D63465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FD"/>
    <w:rsid w:val="00D652D8"/>
    <w:rsid w:val="00D65766"/>
    <w:rsid w:val="00D65897"/>
    <w:rsid w:val="00D658C3"/>
    <w:rsid w:val="00D65A82"/>
    <w:rsid w:val="00D66254"/>
    <w:rsid w:val="00D6632F"/>
    <w:rsid w:val="00D663D0"/>
    <w:rsid w:val="00D664D5"/>
    <w:rsid w:val="00D66684"/>
    <w:rsid w:val="00D66A03"/>
    <w:rsid w:val="00D66AB8"/>
    <w:rsid w:val="00D66D94"/>
    <w:rsid w:val="00D6721F"/>
    <w:rsid w:val="00D672F6"/>
    <w:rsid w:val="00D67603"/>
    <w:rsid w:val="00D6769C"/>
    <w:rsid w:val="00D676B5"/>
    <w:rsid w:val="00D67DFB"/>
    <w:rsid w:val="00D67E39"/>
    <w:rsid w:val="00D67F14"/>
    <w:rsid w:val="00D70378"/>
    <w:rsid w:val="00D704AA"/>
    <w:rsid w:val="00D705D2"/>
    <w:rsid w:val="00D70631"/>
    <w:rsid w:val="00D7068D"/>
    <w:rsid w:val="00D708C9"/>
    <w:rsid w:val="00D71903"/>
    <w:rsid w:val="00D71A3F"/>
    <w:rsid w:val="00D71E73"/>
    <w:rsid w:val="00D71FE4"/>
    <w:rsid w:val="00D72030"/>
    <w:rsid w:val="00D7216D"/>
    <w:rsid w:val="00D72341"/>
    <w:rsid w:val="00D724E5"/>
    <w:rsid w:val="00D72729"/>
    <w:rsid w:val="00D72766"/>
    <w:rsid w:val="00D727BD"/>
    <w:rsid w:val="00D72A3E"/>
    <w:rsid w:val="00D72AA6"/>
    <w:rsid w:val="00D72ABD"/>
    <w:rsid w:val="00D72B3C"/>
    <w:rsid w:val="00D72B7C"/>
    <w:rsid w:val="00D72BDD"/>
    <w:rsid w:val="00D72C1F"/>
    <w:rsid w:val="00D72D3A"/>
    <w:rsid w:val="00D72D51"/>
    <w:rsid w:val="00D72E14"/>
    <w:rsid w:val="00D72EC7"/>
    <w:rsid w:val="00D72FD5"/>
    <w:rsid w:val="00D730D3"/>
    <w:rsid w:val="00D732E3"/>
    <w:rsid w:val="00D73589"/>
    <w:rsid w:val="00D736CF"/>
    <w:rsid w:val="00D742A4"/>
    <w:rsid w:val="00D7431A"/>
    <w:rsid w:val="00D745EA"/>
    <w:rsid w:val="00D74696"/>
    <w:rsid w:val="00D746E4"/>
    <w:rsid w:val="00D74944"/>
    <w:rsid w:val="00D74C53"/>
    <w:rsid w:val="00D754C3"/>
    <w:rsid w:val="00D7565F"/>
    <w:rsid w:val="00D758C2"/>
    <w:rsid w:val="00D759A6"/>
    <w:rsid w:val="00D76216"/>
    <w:rsid w:val="00D76649"/>
    <w:rsid w:val="00D7679A"/>
    <w:rsid w:val="00D76A76"/>
    <w:rsid w:val="00D76D3E"/>
    <w:rsid w:val="00D770F8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28C"/>
    <w:rsid w:val="00D828EF"/>
    <w:rsid w:val="00D82B0E"/>
    <w:rsid w:val="00D82BE6"/>
    <w:rsid w:val="00D82C0A"/>
    <w:rsid w:val="00D82D99"/>
    <w:rsid w:val="00D830A8"/>
    <w:rsid w:val="00D83391"/>
    <w:rsid w:val="00D83447"/>
    <w:rsid w:val="00D83812"/>
    <w:rsid w:val="00D83CA7"/>
    <w:rsid w:val="00D83FB3"/>
    <w:rsid w:val="00D84695"/>
    <w:rsid w:val="00D84820"/>
    <w:rsid w:val="00D84BE3"/>
    <w:rsid w:val="00D84C53"/>
    <w:rsid w:val="00D8529D"/>
    <w:rsid w:val="00D8537B"/>
    <w:rsid w:val="00D85B87"/>
    <w:rsid w:val="00D85BDD"/>
    <w:rsid w:val="00D85FD1"/>
    <w:rsid w:val="00D861DD"/>
    <w:rsid w:val="00D8623D"/>
    <w:rsid w:val="00D862B9"/>
    <w:rsid w:val="00D86489"/>
    <w:rsid w:val="00D86626"/>
    <w:rsid w:val="00D8678B"/>
    <w:rsid w:val="00D86BCC"/>
    <w:rsid w:val="00D87199"/>
    <w:rsid w:val="00D873F0"/>
    <w:rsid w:val="00D8772E"/>
    <w:rsid w:val="00D878EE"/>
    <w:rsid w:val="00D87923"/>
    <w:rsid w:val="00D87BD6"/>
    <w:rsid w:val="00D87ED4"/>
    <w:rsid w:val="00D87F6D"/>
    <w:rsid w:val="00D87F82"/>
    <w:rsid w:val="00D87F91"/>
    <w:rsid w:val="00D87FC4"/>
    <w:rsid w:val="00D901FD"/>
    <w:rsid w:val="00D9053C"/>
    <w:rsid w:val="00D905A5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1CC9"/>
    <w:rsid w:val="00D9215A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5EB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B4"/>
    <w:rsid w:val="00DA0F6E"/>
    <w:rsid w:val="00DA1BB6"/>
    <w:rsid w:val="00DA1EC9"/>
    <w:rsid w:val="00DA1EDE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1FB"/>
    <w:rsid w:val="00DA480B"/>
    <w:rsid w:val="00DA48FF"/>
    <w:rsid w:val="00DA509C"/>
    <w:rsid w:val="00DA50B1"/>
    <w:rsid w:val="00DA517D"/>
    <w:rsid w:val="00DA5355"/>
    <w:rsid w:val="00DA5533"/>
    <w:rsid w:val="00DA575A"/>
    <w:rsid w:val="00DA58E9"/>
    <w:rsid w:val="00DA5B1A"/>
    <w:rsid w:val="00DA5FD5"/>
    <w:rsid w:val="00DA60DC"/>
    <w:rsid w:val="00DA66CF"/>
    <w:rsid w:val="00DA67D1"/>
    <w:rsid w:val="00DA68B6"/>
    <w:rsid w:val="00DA694F"/>
    <w:rsid w:val="00DA6996"/>
    <w:rsid w:val="00DA6A13"/>
    <w:rsid w:val="00DA6C36"/>
    <w:rsid w:val="00DA6FD0"/>
    <w:rsid w:val="00DA73D4"/>
    <w:rsid w:val="00DA77C8"/>
    <w:rsid w:val="00DA7DE4"/>
    <w:rsid w:val="00DA7FD8"/>
    <w:rsid w:val="00DB001A"/>
    <w:rsid w:val="00DB028B"/>
    <w:rsid w:val="00DB05EE"/>
    <w:rsid w:val="00DB078B"/>
    <w:rsid w:val="00DB07A8"/>
    <w:rsid w:val="00DB0862"/>
    <w:rsid w:val="00DB0A52"/>
    <w:rsid w:val="00DB0D0B"/>
    <w:rsid w:val="00DB0D9A"/>
    <w:rsid w:val="00DB0EDA"/>
    <w:rsid w:val="00DB12D3"/>
    <w:rsid w:val="00DB1782"/>
    <w:rsid w:val="00DB1984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BDB"/>
    <w:rsid w:val="00DB5C55"/>
    <w:rsid w:val="00DB5FBF"/>
    <w:rsid w:val="00DB6389"/>
    <w:rsid w:val="00DB6467"/>
    <w:rsid w:val="00DB6871"/>
    <w:rsid w:val="00DB6AA5"/>
    <w:rsid w:val="00DB6B79"/>
    <w:rsid w:val="00DB6E14"/>
    <w:rsid w:val="00DB71B5"/>
    <w:rsid w:val="00DB7257"/>
    <w:rsid w:val="00DB7544"/>
    <w:rsid w:val="00DB75B7"/>
    <w:rsid w:val="00DB75C0"/>
    <w:rsid w:val="00DB780D"/>
    <w:rsid w:val="00DB7889"/>
    <w:rsid w:val="00DB7BBB"/>
    <w:rsid w:val="00DC062D"/>
    <w:rsid w:val="00DC0651"/>
    <w:rsid w:val="00DC0797"/>
    <w:rsid w:val="00DC09E1"/>
    <w:rsid w:val="00DC0A67"/>
    <w:rsid w:val="00DC0B6A"/>
    <w:rsid w:val="00DC0B76"/>
    <w:rsid w:val="00DC0CCD"/>
    <w:rsid w:val="00DC0FF8"/>
    <w:rsid w:val="00DC1066"/>
    <w:rsid w:val="00DC1636"/>
    <w:rsid w:val="00DC1BFE"/>
    <w:rsid w:val="00DC1CAE"/>
    <w:rsid w:val="00DC2218"/>
    <w:rsid w:val="00DC22DC"/>
    <w:rsid w:val="00DC2336"/>
    <w:rsid w:val="00DC26FC"/>
    <w:rsid w:val="00DC2786"/>
    <w:rsid w:val="00DC290A"/>
    <w:rsid w:val="00DC2E8F"/>
    <w:rsid w:val="00DC3036"/>
    <w:rsid w:val="00DC30AC"/>
    <w:rsid w:val="00DC31C4"/>
    <w:rsid w:val="00DC3236"/>
    <w:rsid w:val="00DC348C"/>
    <w:rsid w:val="00DC34EA"/>
    <w:rsid w:val="00DC3AF5"/>
    <w:rsid w:val="00DC3B12"/>
    <w:rsid w:val="00DC42C0"/>
    <w:rsid w:val="00DC451F"/>
    <w:rsid w:val="00DC49A2"/>
    <w:rsid w:val="00DC4A36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CB3"/>
    <w:rsid w:val="00DC5D72"/>
    <w:rsid w:val="00DC5E18"/>
    <w:rsid w:val="00DC63D9"/>
    <w:rsid w:val="00DC6620"/>
    <w:rsid w:val="00DC6A73"/>
    <w:rsid w:val="00DC71D8"/>
    <w:rsid w:val="00DC724F"/>
    <w:rsid w:val="00DC72B8"/>
    <w:rsid w:val="00DC747E"/>
    <w:rsid w:val="00DC7A51"/>
    <w:rsid w:val="00DC7BE6"/>
    <w:rsid w:val="00DC7D95"/>
    <w:rsid w:val="00DC7F07"/>
    <w:rsid w:val="00DD01C1"/>
    <w:rsid w:val="00DD0235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C2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435"/>
    <w:rsid w:val="00DD7198"/>
    <w:rsid w:val="00DD75E4"/>
    <w:rsid w:val="00DE00EA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A69"/>
    <w:rsid w:val="00DE1B46"/>
    <w:rsid w:val="00DE1B84"/>
    <w:rsid w:val="00DE1EA8"/>
    <w:rsid w:val="00DE1FA5"/>
    <w:rsid w:val="00DE212D"/>
    <w:rsid w:val="00DE21F8"/>
    <w:rsid w:val="00DE256B"/>
    <w:rsid w:val="00DE26E7"/>
    <w:rsid w:val="00DE292E"/>
    <w:rsid w:val="00DE2AB5"/>
    <w:rsid w:val="00DE2BE4"/>
    <w:rsid w:val="00DE335A"/>
    <w:rsid w:val="00DE387D"/>
    <w:rsid w:val="00DE396A"/>
    <w:rsid w:val="00DE3A00"/>
    <w:rsid w:val="00DE3A24"/>
    <w:rsid w:val="00DE3A49"/>
    <w:rsid w:val="00DE3E6F"/>
    <w:rsid w:val="00DE3ED3"/>
    <w:rsid w:val="00DE43E3"/>
    <w:rsid w:val="00DE4578"/>
    <w:rsid w:val="00DE4D0E"/>
    <w:rsid w:val="00DE4EE1"/>
    <w:rsid w:val="00DE5488"/>
    <w:rsid w:val="00DE56AD"/>
    <w:rsid w:val="00DE5B99"/>
    <w:rsid w:val="00DE5C45"/>
    <w:rsid w:val="00DE6053"/>
    <w:rsid w:val="00DE64F7"/>
    <w:rsid w:val="00DE6B4E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EBF"/>
    <w:rsid w:val="00DF0F35"/>
    <w:rsid w:val="00DF14E1"/>
    <w:rsid w:val="00DF174E"/>
    <w:rsid w:val="00DF186A"/>
    <w:rsid w:val="00DF1D27"/>
    <w:rsid w:val="00DF1DDC"/>
    <w:rsid w:val="00DF1F06"/>
    <w:rsid w:val="00DF22B1"/>
    <w:rsid w:val="00DF240F"/>
    <w:rsid w:val="00DF29A4"/>
    <w:rsid w:val="00DF2B4D"/>
    <w:rsid w:val="00DF2C57"/>
    <w:rsid w:val="00DF2C99"/>
    <w:rsid w:val="00DF2CC2"/>
    <w:rsid w:val="00DF32B6"/>
    <w:rsid w:val="00DF3851"/>
    <w:rsid w:val="00DF38E6"/>
    <w:rsid w:val="00DF393C"/>
    <w:rsid w:val="00DF3B67"/>
    <w:rsid w:val="00DF3D31"/>
    <w:rsid w:val="00DF3D8F"/>
    <w:rsid w:val="00DF3DD5"/>
    <w:rsid w:val="00DF3E02"/>
    <w:rsid w:val="00DF3E57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15D"/>
    <w:rsid w:val="00DF64A6"/>
    <w:rsid w:val="00DF650F"/>
    <w:rsid w:val="00DF68BF"/>
    <w:rsid w:val="00DF6F3E"/>
    <w:rsid w:val="00DF7093"/>
    <w:rsid w:val="00DF713C"/>
    <w:rsid w:val="00DF72EA"/>
    <w:rsid w:val="00DF7640"/>
    <w:rsid w:val="00DF7983"/>
    <w:rsid w:val="00DF7A6F"/>
    <w:rsid w:val="00DF7ACB"/>
    <w:rsid w:val="00DF7F55"/>
    <w:rsid w:val="00E000F1"/>
    <w:rsid w:val="00E002CD"/>
    <w:rsid w:val="00E002CF"/>
    <w:rsid w:val="00E00417"/>
    <w:rsid w:val="00E00649"/>
    <w:rsid w:val="00E007F3"/>
    <w:rsid w:val="00E00945"/>
    <w:rsid w:val="00E00A3E"/>
    <w:rsid w:val="00E00B5C"/>
    <w:rsid w:val="00E00E5E"/>
    <w:rsid w:val="00E01208"/>
    <w:rsid w:val="00E01264"/>
    <w:rsid w:val="00E01C58"/>
    <w:rsid w:val="00E01CA7"/>
    <w:rsid w:val="00E01E59"/>
    <w:rsid w:val="00E022F8"/>
    <w:rsid w:val="00E0266E"/>
    <w:rsid w:val="00E0277F"/>
    <w:rsid w:val="00E029D1"/>
    <w:rsid w:val="00E02AA4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D83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18"/>
    <w:rsid w:val="00E1287B"/>
    <w:rsid w:val="00E129A7"/>
    <w:rsid w:val="00E12CBC"/>
    <w:rsid w:val="00E12DFC"/>
    <w:rsid w:val="00E1386A"/>
    <w:rsid w:val="00E138B5"/>
    <w:rsid w:val="00E13FAA"/>
    <w:rsid w:val="00E1425F"/>
    <w:rsid w:val="00E147F1"/>
    <w:rsid w:val="00E14A5C"/>
    <w:rsid w:val="00E14AA5"/>
    <w:rsid w:val="00E14DCE"/>
    <w:rsid w:val="00E150BD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C08"/>
    <w:rsid w:val="00E16EBD"/>
    <w:rsid w:val="00E16EF2"/>
    <w:rsid w:val="00E16FE2"/>
    <w:rsid w:val="00E17076"/>
    <w:rsid w:val="00E174C5"/>
    <w:rsid w:val="00E17641"/>
    <w:rsid w:val="00E179C8"/>
    <w:rsid w:val="00E17B9F"/>
    <w:rsid w:val="00E17C9C"/>
    <w:rsid w:val="00E17CC4"/>
    <w:rsid w:val="00E205C9"/>
    <w:rsid w:val="00E207E1"/>
    <w:rsid w:val="00E20900"/>
    <w:rsid w:val="00E20956"/>
    <w:rsid w:val="00E2097C"/>
    <w:rsid w:val="00E20A15"/>
    <w:rsid w:val="00E20A20"/>
    <w:rsid w:val="00E20CAC"/>
    <w:rsid w:val="00E20D89"/>
    <w:rsid w:val="00E20E87"/>
    <w:rsid w:val="00E2106C"/>
    <w:rsid w:val="00E21123"/>
    <w:rsid w:val="00E21288"/>
    <w:rsid w:val="00E21382"/>
    <w:rsid w:val="00E213D1"/>
    <w:rsid w:val="00E2165E"/>
    <w:rsid w:val="00E21B77"/>
    <w:rsid w:val="00E21B90"/>
    <w:rsid w:val="00E21F3C"/>
    <w:rsid w:val="00E21F81"/>
    <w:rsid w:val="00E226CB"/>
    <w:rsid w:val="00E2290F"/>
    <w:rsid w:val="00E22F86"/>
    <w:rsid w:val="00E236E3"/>
    <w:rsid w:val="00E23DB5"/>
    <w:rsid w:val="00E24233"/>
    <w:rsid w:val="00E24821"/>
    <w:rsid w:val="00E24BEF"/>
    <w:rsid w:val="00E24D6C"/>
    <w:rsid w:val="00E24DC6"/>
    <w:rsid w:val="00E251D4"/>
    <w:rsid w:val="00E25519"/>
    <w:rsid w:val="00E256A4"/>
    <w:rsid w:val="00E25D5D"/>
    <w:rsid w:val="00E25F07"/>
    <w:rsid w:val="00E26128"/>
    <w:rsid w:val="00E26380"/>
    <w:rsid w:val="00E26A0B"/>
    <w:rsid w:val="00E26B42"/>
    <w:rsid w:val="00E26CA6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0E51"/>
    <w:rsid w:val="00E313FA"/>
    <w:rsid w:val="00E31DB1"/>
    <w:rsid w:val="00E31DEB"/>
    <w:rsid w:val="00E31F9E"/>
    <w:rsid w:val="00E321D5"/>
    <w:rsid w:val="00E322DF"/>
    <w:rsid w:val="00E3258A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8B8"/>
    <w:rsid w:val="00E3491A"/>
    <w:rsid w:val="00E34E7D"/>
    <w:rsid w:val="00E34F72"/>
    <w:rsid w:val="00E3507F"/>
    <w:rsid w:val="00E3563B"/>
    <w:rsid w:val="00E357F2"/>
    <w:rsid w:val="00E358B5"/>
    <w:rsid w:val="00E35D70"/>
    <w:rsid w:val="00E3602F"/>
    <w:rsid w:val="00E361B7"/>
    <w:rsid w:val="00E3633E"/>
    <w:rsid w:val="00E36795"/>
    <w:rsid w:val="00E36EB3"/>
    <w:rsid w:val="00E376F4"/>
    <w:rsid w:val="00E3798E"/>
    <w:rsid w:val="00E37B55"/>
    <w:rsid w:val="00E37C26"/>
    <w:rsid w:val="00E37CE2"/>
    <w:rsid w:val="00E37D31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DD2"/>
    <w:rsid w:val="00E41E34"/>
    <w:rsid w:val="00E420CE"/>
    <w:rsid w:val="00E423B0"/>
    <w:rsid w:val="00E4266C"/>
    <w:rsid w:val="00E42736"/>
    <w:rsid w:val="00E429F3"/>
    <w:rsid w:val="00E42AB2"/>
    <w:rsid w:val="00E4307A"/>
    <w:rsid w:val="00E431B1"/>
    <w:rsid w:val="00E431FB"/>
    <w:rsid w:val="00E434D1"/>
    <w:rsid w:val="00E43570"/>
    <w:rsid w:val="00E43714"/>
    <w:rsid w:val="00E43720"/>
    <w:rsid w:val="00E43B11"/>
    <w:rsid w:val="00E43DAB"/>
    <w:rsid w:val="00E440AE"/>
    <w:rsid w:val="00E441D9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2E"/>
    <w:rsid w:val="00E50A7A"/>
    <w:rsid w:val="00E50E46"/>
    <w:rsid w:val="00E5130B"/>
    <w:rsid w:val="00E51B5B"/>
    <w:rsid w:val="00E51C32"/>
    <w:rsid w:val="00E51F56"/>
    <w:rsid w:val="00E52141"/>
    <w:rsid w:val="00E524CE"/>
    <w:rsid w:val="00E527B1"/>
    <w:rsid w:val="00E52C9A"/>
    <w:rsid w:val="00E53156"/>
    <w:rsid w:val="00E53402"/>
    <w:rsid w:val="00E534BB"/>
    <w:rsid w:val="00E537FB"/>
    <w:rsid w:val="00E5380F"/>
    <w:rsid w:val="00E5394E"/>
    <w:rsid w:val="00E53BAB"/>
    <w:rsid w:val="00E53DC2"/>
    <w:rsid w:val="00E53E62"/>
    <w:rsid w:val="00E53F02"/>
    <w:rsid w:val="00E54330"/>
    <w:rsid w:val="00E54947"/>
    <w:rsid w:val="00E54A4F"/>
    <w:rsid w:val="00E550C5"/>
    <w:rsid w:val="00E55135"/>
    <w:rsid w:val="00E5551D"/>
    <w:rsid w:val="00E55574"/>
    <w:rsid w:val="00E555E4"/>
    <w:rsid w:val="00E558F3"/>
    <w:rsid w:val="00E55966"/>
    <w:rsid w:val="00E55BBC"/>
    <w:rsid w:val="00E55D2E"/>
    <w:rsid w:val="00E560FF"/>
    <w:rsid w:val="00E563EE"/>
    <w:rsid w:val="00E565B9"/>
    <w:rsid w:val="00E56875"/>
    <w:rsid w:val="00E5693C"/>
    <w:rsid w:val="00E57117"/>
    <w:rsid w:val="00E5730F"/>
    <w:rsid w:val="00E57418"/>
    <w:rsid w:val="00E57562"/>
    <w:rsid w:val="00E57A14"/>
    <w:rsid w:val="00E57D48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62F"/>
    <w:rsid w:val="00E6174F"/>
    <w:rsid w:val="00E61BFE"/>
    <w:rsid w:val="00E61D98"/>
    <w:rsid w:val="00E629A2"/>
    <w:rsid w:val="00E62C8F"/>
    <w:rsid w:val="00E62D34"/>
    <w:rsid w:val="00E630FA"/>
    <w:rsid w:val="00E6330B"/>
    <w:rsid w:val="00E633CE"/>
    <w:rsid w:val="00E637F1"/>
    <w:rsid w:val="00E63915"/>
    <w:rsid w:val="00E6396A"/>
    <w:rsid w:val="00E639E3"/>
    <w:rsid w:val="00E63B13"/>
    <w:rsid w:val="00E63DC1"/>
    <w:rsid w:val="00E63E55"/>
    <w:rsid w:val="00E642FD"/>
    <w:rsid w:val="00E64DA6"/>
    <w:rsid w:val="00E6518C"/>
    <w:rsid w:val="00E651A6"/>
    <w:rsid w:val="00E6533B"/>
    <w:rsid w:val="00E6555C"/>
    <w:rsid w:val="00E65B2E"/>
    <w:rsid w:val="00E65DD1"/>
    <w:rsid w:val="00E661B3"/>
    <w:rsid w:val="00E662AB"/>
    <w:rsid w:val="00E6668C"/>
    <w:rsid w:val="00E66728"/>
    <w:rsid w:val="00E667B2"/>
    <w:rsid w:val="00E667C7"/>
    <w:rsid w:val="00E66FCD"/>
    <w:rsid w:val="00E670D9"/>
    <w:rsid w:val="00E6740D"/>
    <w:rsid w:val="00E674F2"/>
    <w:rsid w:val="00E675AE"/>
    <w:rsid w:val="00E6761B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07"/>
    <w:rsid w:val="00E70BF4"/>
    <w:rsid w:val="00E716D5"/>
    <w:rsid w:val="00E717D9"/>
    <w:rsid w:val="00E71D56"/>
    <w:rsid w:val="00E71E76"/>
    <w:rsid w:val="00E7225C"/>
    <w:rsid w:val="00E7257D"/>
    <w:rsid w:val="00E7266B"/>
    <w:rsid w:val="00E729FF"/>
    <w:rsid w:val="00E72F9F"/>
    <w:rsid w:val="00E73002"/>
    <w:rsid w:val="00E73252"/>
    <w:rsid w:val="00E732A3"/>
    <w:rsid w:val="00E7335C"/>
    <w:rsid w:val="00E734C0"/>
    <w:rsid w:val="00E7369A"/>
    <w:rsid w:val="00E737F5"/>
    <w:rsid w:val="00E7397D"/>
    <w:rsid w:val="00E73DA9"/>
    <w:rsid w:val="00E73EA4"/>
    <w:rsid w:val="00E73EAF"/>
    <w:rsid w:val="00E7400D"/>
    <w:rsid w:val="00E747D5"/>
    <w:rsid w:val="00E748DC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315"/>
    <w:rsid w:val="00E76722"/>
    <w:rsid w:val="00E76B16"/>
    <w:rsid w:val="00E76E56"/>
    <w:rsid w:val="00E76F0B"/>
    <w:rsid w:val="00E773B6"/>
    <w:rsid w:val="00E77813"/>
    <w:rsid w:val="00E778ED"/>
    <w:rsid w:val="00E77A0B"/>
    <w:rsid w:val="00E77A61"/>
    <w:rsid w:val="00E77C18"/>
    <w:rsid w:val="00E77D73"/>
    <w:rsid w:val="00E8002F"/>
    <w:rsid w:val="00E80079"/>
    <w:rsid w:val="00E80106"/>
    <w:rsid w:val="00E80217"/>
    <w:rsid w:val="00E805B2"/>
    <w:rsid w:val="00E8065D"/>
    <w:rsid w:val="00E807DC"/>
    <w:rsid w:val="00E808FE"/>
    <w:rsid w:val="00E80C33"/>
    <w:rsid w:val="00E81295"/>
    <w:rsid w:val="00E814CD"/>
    <w:rsid w:val="00E81628"/>
    <w:rsid w:val="00E81679"/>
    <w:rsid w:val="00E81681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4A42"/>
    <w:rsid w:val="00E850C0"/>
    <w:rsid w:val="00E85293"/>
    <w:rsid w:val="00E8566E"/>
    <w:rsid w:val="00E8567C"/>
    <w:rsid w:val="00E8572C"/>
    <w:rsid w:val="00E857DB"/>
    <w:rsid w:val="00E85935"/>
    <w:rsid w:val="00E859BE"/>
    <w:rsid w:val="00E85B6B"/>
    <w:rsid w:val="00E85E6E"/>
    <w:rsid w:val="00E86120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7D"/>
    <w:rsid w:val="00E908D8"/>
    <w:rsid w:val="00E90CD3"/>
    <w:rsid w:val="00E90F95"/>
    <w:rsid w:val="00E91018"/>
    <w:rsid w:val="00E91035"/>
    <w:rsid w:val="00E911A4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F3F"/>
    <w:rsid w:val="00E92F8B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D74"/>
    <w:rsid w:val="00E93FC7"/>
    <w:rsid w:val="00E941FF"/>
    <w:rsid w:val="00E943EA"/>
    <w:rsid w:val="00E9496B"/>
    <w:rsid w:val="00E954A4"/>
    <w:rsid w:val="00E95664"/>
    <w:rsid w:val="00E95675"/>
    <w:rsid w:val="00E95DB0"/>
    <w:rsid w:val="00E96450"/>
    <w:rsid w:val="00E96966"/>
    <w:rsid w:val="00E96BA3"/>
    <w:rsid w:val="00E96EEA"/>
    <w:rsid w:val="00E973F8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1A3"/>
    <w:rsid w:val="00EA0447"/>
    <w:rsid w:val="00EA05DC"/>
    <w:rsid w:val="00EA0627"/>
    <w:rsid w:val="00EA0675"/>
    <w:rsid w:val="00EA0A05"/>
    <w:rsid w:val="00EA0BEB"/>
    <w:rsid w:val="00EA0C9B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BDF"/>
    <w:rsid w:val="00EA1E75"/>
    <w:rsid w:val="00EA1F88"/>
    <w:rsid w:val="00EA2176"/>
    <w:rsid w:val="00EA26B1"/>
    <w:rsid w:val="00EA2764"/>
    <w:rsid w:val="00EA2AFC"/>
    <w:rsid w:val="00EA2D80"/>
    <w:rsid w:val="00EA331F"/>
    <w:rsid w:val="00EA3337"/>
    <w:rsid w:val="00EA3404"/>
    <w:rsid w:val="00EA354D"/>
    <w:rsid w:val="00EA3EEE"/>
    <w:rsid w:val="00EA3F84"/>
    <w:rsid w:val="00EA3F91"/>
    <w:rsid w:val="00EA404C"/>
    <w:rsid w:val="00EA4623"/>
    <w:rsid w:val="00EA4B76"/>
    <w:rsid w:val="00EA4EB8"/>
    <w:rsid w:val="00EA5176"/>
    <w:rsid w:val="00EA52BD"/>
    <w:rsid w:val="00EA54EC"/>
    <w:rsid w:val="00EA5AA5"/>
    <w:rsid w:val="00EA5B73"/>
    <w:rsid w:val="00EA62EB"/>
    <w:rsid w:val="00EA6579"/>
    <w:rsid w:val="00EA6872"/>
    <w:rsid w:val="00EA6AD0"/>
    <w:rsid w:val="00EA6B11"/>
    <w:rsid w:val="00EA6E00"/>
    <w:rsid w:val="00EA6F4B"/>
    <w:rsid w:val="00EA7796"/>
    <w:rsid w:val="00EA78AB"/>
    <w:rsid w:val="00EA79E1"/>
    <w:rsid w:val="00EA7C6A"/>
    <w:rsid w:val="00EA7D58"/>
    <w:rsid w:val="00EB0026"/>
    <w:rsid w:val="00EB0039"/>
    <w:rsid w:val="00EB0492"/>
    <w:rsid w:val="00EB0524"/>
    <w:rsid w:val="00EB055F"/>
    <w:rsid w:val="00EB0747"/>
    <w:rsid w:val="00EB099E"/>
    <w:rsid w:val="00EB0A0F"/>
    <w:rsid w:val="00EB10F3"/>
    <w:rsid w:val="00EB1300"/>
    <w:rsid w:val="00EB14A9"/>
    <w:rsid w:val="00EB14BF"/>
    <w:rsid w:val="00EB14F0"/>
    <w:rsid w:val="00EB16DF"/>
    <w:rsid w:val="00EB1C99"/>
    <w:rsid w:val="00EB22BD"/>
    <w:rsid w:val="00EB2349"/>
    <w:rsid w:val="00EB28D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203"/>
    <w:rsid w:val="00EB434C"/>
    <w:rsid w:val="00EB4811"/>
    <w:rsid w:val="00EB4947"/>
    <w:rsid w:val="00EB4B6B"/>
    <w:rsid w:val="00EB4CE3"/>
    <w:rsid w:val="00EB5061"/>
    <w:rsid w:val="00EB50B0"/>
    <w:rsid w:val="00EB5134"/>
    <w:rsid w:val="00EB521A"/>
    <w:rsid w:val="00EB5275"/>
    <w:rsid w:val="00EB53AD"/>
    <w:rsid w:val="00EB57A4"/>
    <w:rsid w:val="00EB5ABC"/>
    <w:rsid w:val="00EB5B06"/>
    <w:rsid w:val="00EB5B09"/>
    <w:rsid w:val="00EB5C21"/>
    <w:rsid w:val="00EB6147"/>
    <w:rsid w:val="00EB62F7"/>
    <w:rsid w:val="00EB6B42"/>
    <w:rsid w:val="00EB6BF7"/>
    <w:rsid w:val="00EB6E6D"/>
    <w:rsid w:val="00EB70FD"/>
    <w:rsid w:val="00EB7331"/>
    <w:rsid w:val="00EB735D"/>
    <w:rsid w:val="00EB7A53"/>
    <w:rsid w:val="00EB7B0C"/>
    <w:rsid w:val="00EB7E70"/>
    <w:rsid w:val="00EC011A"/>
    <w:rsid w:val="00EC035C"/>
    <w:rsid w:val="00EC0A8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B66"/>
    <w:rsid w:val="00EC2C2F"/>
    <w:rsid w:val="00EC2FDE"/>
    <w:rsid w:val="00EC36B6"/>
    <w:rsid w:val="00EC37FA"/>
    <w:rsid w:val="00EC3991"/>
    <w:rsid w:val="00EC3AE3"/>
    <w:rsid w:val="00EC3CDF"/>
    <w:rsid w:val="00EC4331"/>
    <w:rsid w:val="00EC473C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196"/>
    <w:rsid w:val="00EC5356"/>
    <w:rsid w:val="00EC5469"/>
    <w:rsid w:val="00EC5472"/>
    <w:rsid w:val="00EC5D7E"/>
    <w:rsid w:val="00EC5D80"/>
    <w:rsid w:val="00EC63E6"/>
    <w:rsid w:val="00EC64D7"/>
    <w:rsid w:val="00EC6757"/>
    <w:rsid w:val="00EC6B1A"/>
    <w:rsid w:val="00EC6C58"/>
    <w:rsid w:val="00EC6D1F"/>
    <w:rsid w:val="00EC6F10"/>
    <w:rsid w:val="00EC6FB8"/>
    <w:rsid w:val="00EC71A3"/>
    <w:rsid w:val="00EC720F"/>
    <w:rsid w:val="00EC7407"/>
    <w:rsid w:val="00EC7738"/>
    <w:rsid w:val="00EC779B"/>
    <w:rsid w:val="00EC79EA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0A1"/>
    <w:rsid w:val="00ED14D1"/>
    <w:rsid w:val="00ED150C"/>
    <w:rsid w:val="00ED15B3"/>
    <w:rsid w:val="00ED1D17"/>
    <w:rsid w:val="00ED1DCA"/>
    <w:rsid w:val="00ED1FB7"/>
    <w:rsid w:val="00ED216E"/>
    <w:rsid w:val="00ED2398"/>
    <w:rsid w:val="00ED23EE"/>
    <w:rsid w:val="00ED2476"/>
    <w:rsid w:val="00ED2A38"/>
    <w:rsid w:val="00ED2B86"/>
    <w:rsid w:val="00ED2C38"/>
    <w:rsid w:val="00ED34C3"/>
    <w:rsid w:val="00ED3F27"/>
    <w:rsid w:val="00ED3F70"/>
    <w:rsid w:val="00ED3FAB"/>
    <w:rsid w:val="00ED432B"/>
    <w:rsid w:val="00ED4889"/>
    <w:rsid w:val="00ED49CC"/>
    <w:rsid w:val="00ED4BFB"/>
    <w:rsid w:val="00ED4C46"/>
    <w:rsid w:val="00ED4C79"/>
    <w:rsid w:val="00ED4CC8"/>
    <w:rsid w:val="00ED53A1"/>
    <w:rsid w:val="00ED53DA"/>
    <w:rsid w:val="00ED542A"/>
    <w:rsid w:val="00ED54B8"/>
    <w:rsid w:val="00ED55F3"/>
    <w:rsid w:val="00ED586E"/>
    <w:rsid w:val="00ED586F"/>
    <w:rsid w:val="00ED6179"/>
    <w:rsid w:val="00ED6AF7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0C6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713"/>
    <w:rsid w:val="00EE48BA"/>
    <w:rsid w:val="00EE4C06"/>
    <w:rsid w:val="00EE4C8A"/>
    <w:rsid w:val="00EE53E1"/>
    <w:rsid w:val="00EE5931"/>
    <w:rsid w:val="00EE5A54"/>
    <w:rsid w:val="00EE5C7E"/>
    <w:rsid w:val="00EE5E47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765"/>
    <w:rsid w:val="00EF37A8"/>
    <w:rsid w:val="00EF39DF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8BA"/>
    <w:rsid w:val="00EF6048"/>
    <w:rsid w:val="00EF62F0"/>
    <w:rsid w:val="00EF6C00"/>
    <w:rsid w:val="00EF6CC1"/>
    <w:rsid w:val="00EF6DE3"/>
    <w:rsid w:val="00EF7662"/>
    <w:rsid w:val="00EF7797"/>
    <w:rsid w:val="00EF7CF9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9C"/>
    <w:rsid w:val="00F014BB"/>
    <w:rsid w:val="00F01B3B"/>
    <w:rsid w:val="00F01B67"/>
    <w:rsid w:val="00F01DF5"/>
    <w:rsid w:val="00F01E71"/>
    <w:rsid w:val="00F020E0"/>
    <w:rsid w:val="00F02145"/>
    <w:rsid w:val="00F0220A"/>
    <w:rsid w:val="00F02256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711"/>
    <w:rsid w:val="00F03816"/>
    <w:rsid w:val="00F039FE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CD"/>
    <w:rsid w:val="00F05D51"/>
    <w:rsid w:val="00F0606B"/>
    <w:rsid w:val="00F067DD"/>
    <w:rsid w:val="00F068C0"/>
    <w:rsid w:val="00F06B2E"/>
    <w:rsid w:val="00F06C91"/>
    <w:rsid w:val="00F06FEF"/>
    <w:rsid w:val="00F071D0"/>
    <w:rsid w:val="00F07258"/>
    <w:rsid w:val="00F073C5"/>
    <w:rsid w:val="00F074CF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2C0D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4EC1"/>
    <w:rsid w:val="00F151C4"/>
    <w:rsid w:val="00F151CD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44"/>
    <w:rsid w:val="00F21AFB"/>
    <w:rsid w:val="00F21DC8"/>
    <w:rsid w:val="00F222C3"/>
    <w:rsid w:val="00F22357"/>
    <w:rsid w:val="00F226BC"/>
    <w:rsid w:val="00F22AE8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5C"/>
    <w:rsid w:val="00F24A93"/>
    <w:rsid w:val="00F24B0C"/>
    <w:rsid w:val="00F24BC6"/>
    <w:rsid w:val="00F2524D"/>
    <w:rsid w:val="00F257F5"/>
    <w:rsid w:val="00F25CE0"/>
    <w:rsid w:val="00F268F1"/>
    <w:rsid w:val="00F26D6A"/>
    <w:rsid w:val="00F26DFF"/>
    <w:rsid w:val="00F27092"/>
    <w:rsid w:val="00F27392"/>
    <w:rsid w:val="00F27EEB"/>
    <w:rsid w:val="00F27F48"/>
    <w:rsid w:val="00F30273"/>
    <w:rsid w:val="00F30600"/>
    <w:rsid w:val="00F3092F"/>
    <w:rsid w:val="00F30AB9"/>
    <w:rsid w:val="00F30AFB"/>
    <w:rsid w:val="00F30B29"/>
    <w:rsid w:val="00F30CDA"/>
    <w:rsid w:val="00F30D8A"/>
    <w:rsid w:val="00F30E71"/>
    <w:rsid w:val="00F30EEE"/>
    <w:rsid w:val="00F31557"/>
    <w:rsid w:val="00F31C33"/>
    <w:rsid w:val="00F31D7D"/>
    <w:rsid w:val="00F31D94"/>
    <w:rsid w:val="00F31E53"/>
    <w:rsid w:val="00F3219F"/>
    <w:rsid w:val="00F321CD"/>
    <w:rsid w:val="00F32AF6"/>
    <w:rsid w:val="00F32D13"/>
    <w:rsid w:val="00F32F03"/>
    <w:rsid w:val="00F33051"/>
    <w:rsid w:val="00F33616"/>
    <w:rsid w:val="00F33718"/>
    <w:rsid w:val="00F33C9B"/>
    <w:rsid w:val="00F33CF8"/>
    <w:rsid w:val="00F33EBF"/>
    <w:rsid w:val="00F33FC7"/>
    <w:rsid w:val="00F3411E"/>
    <w:rsid w:val="00F34549"/>
    <w:rsid w:val="00F345CD"/>
    <w:rsid w:val="00F34AB9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8D4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AFB"/>
    <w:rsid w:val="00F40BD9"/>
    <w:rsid w:val="00F410F4"/>
    <w:rsid w:val="00F412A1"/>
    <w:rsid w:val="00F4130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B15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DF4"/>
    <w:rsid w:val="00F515EB"/>
    <w:rsid w:val="00F51957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E06"/>
    <w:rsid w:val="00F54FA3"/>
    <w:rsid w:val="00F55215"/>
    <w:rsid w:val="00F55337"/>
    <w:rsid w:val="00F556AD"/>
    <w:rsid w:val="00F55701"/>
    <w:rsid w:val="00F5591B"/>
    <w:rsid w:val="00F55B42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47D"/>
    <w:rsid w:val="00F62523"/>
    <w:rsid w:val="00F6284D"/>
    <w:rsid w:val="00F628E2"/>
    <w:rsid w:val="00F62981"/>
    <w:rsid w:val="00F62DD8"/>
    <w:rsid w:val="00F62F63"/>
    <w:rsid w:val="00F63186"/>
    <w:rsid w:val="00F63354"/>
    <w:rsid w:val="00F63AE9"/>
    <w:rsid w:val="00F63B47"/>
    <w:rsid w:val="00F63C87"/>
    <w:rsid w:val="00F63CB3"/>
    <w:rsid w:val="00F640FA"/>
    <w:rsid w:val="00F65249"/>
    <w:rsid w:val="00F65D1E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8E4"/>
    <w:rsid w:val="00F71AF4"/>
    <w:rsid w:val="00F71E71"/>
    <w:rsid w:val="00F7203E"/>
    <w:rsid w:val="00F720FF"/>
    <w:rsid w:val="00F725B1"/>
    <w:rsid w:val="00F72BC7"/>
    <w:rsid w:val="00F72E93"/>
    <w:rsid w:val="00F72EDB"/>
    <w:rsid w:val="00F731BD"/>
    <w:rsid w:val="00F737CF"/>
    <w:rsid w:val="00F737DB"/>
    <w:rsid w:val="00F73898"/>
    <w:rsid w:val="00F738A5"/>
    <w:rsid w:val="00F73C42"/>
    <w:rsid w:val="00F748D8"/>
    <w:rsid w:val="00F7544F"/>
    <w:rsid w:val="00F7546C"/>
    <w:rsid w:val="00F754AC"/>
    <w:rsid w:val="00F75720"/>
    <w:rsid w:val="00F75855"/>
    <w:rsid w:val="00F759A0"/>
    <w:rsid w:val="00F75C8C"/>
    <w:rsid w:val="00F75E86"/>
    <w:rsid w:val="00F766B9"/>
    <w:rsid w:val="00F7697F"/>
    <w:rsid w:val="00F76984"/>
    <w:rsid w:val="00F76BEC"/>
    <w:rsid w:val="00F77379"/>
    <w:rsid w:val="00F773BA"/>
    <w:rsid w:val="00F77594"/>
    <w:rsid w:val="00F7768E"/>
    <w:rsid w:val="00F77CEA"/>
    <w:rsid w:val="00F77E4C"/>
    <w:rsid w:val="00F77F97"/>
    <w:rsid w:val="00F803EF"/>
    <w:rsid w:val="00F8059B"/>
    <w:rsid w:val="00F80651"/>
    <w:rsid w:val="00F80727"/>
    <w:rsid w:val="00F80979"/>
    <w:rsid w:val="00F80A21"/>
    <w:rsid w:val="00F80BB3"/>
    <w:rsid w:val="00F80D45"/>
    <w:rsid w:val="00F8144D"/>
    <w:rsid w:val="00F818CB"/>
    <w:rsid w:val="00F81B1A"/>
    <w:rsid w:val="00F81CD2"/>
    <w:rsid w:val="00F81E15"/>
    <w:rsid w:val="00F81E6E"/>
    <w:rsid w:val="00F8259C"/>
    <w:rsid w:val="00F82B02"/>
    <w:rsid w:val="00F82F1B"/>
    <w:rsid w:val="00F82FDF"/>
    <w:rsid w:val="00F830E6"/>
    <w:rsid w:val="00F832D7"/>
    <w:rsid w:val="00F83AED"/>
    <w:rsid w:val="00F83BDB"/>
    <w:rsid w:val="00F83C52"/>
    <w:rsid w:val="00F83CCA"/>
    <w:rsid w:val="00F84112"/>
    <w:rsid w:val="00F84457"/>
    <w:rsid w:val="00F844C2"/>
    <w:rsid w:val="00F8464E"/>
    <w:rsid w:val="00F846BE"/>
    <w:rsid w:val="00F84BC2"/>
    <w:rsid w:val="00F84C55"/>
    <w:rsid w:val="00F84D2E"/>
    <w:rsid w:val="00F84EFE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612"/>
    <w:rsid w:val="00F87863"/>
    <w:rsid w:val="00F87C28"/>
    <w:rsid w:val="00F87CBD"/>
    <w:rsid w:val="00F90144"/>
    <w:rsid w:val="00F90276"/>
    <w:rsid w:val="00F909DB"/>
    <w:rsid w:val="00F90D92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09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39E"/>
    <w:rsid w:val="00F95444"/>
    <w:rsid w:val="00F9544F"/>
    <w:rsid w:val="00F9594A"/>
    <w:rsid w:val="00F95977"/>
    <w:rsid w:val="00F959C8"/>
    <w:rsid w:val="00F95D10"/>
    <w:rsid w:val="00F95EF1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22"/>
    <w:rsid w:val="00FA104D"/>
    <w:rsid w:val="00FA1087"/>
    <w:rsid w:val="00FA1178"/>
    <w:rsid w:val="00FA1845"/>
    <w:rsid w:val="00FA1AE3"/>
    <w:rsid w:val="00FA1FEA"/>
    <w:rsid w:val="00FA2107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B11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374"/>
    <w:rsid w:val="00FA76EB"/>
    <w:rsid w:val="00FA7A58"/>
    <w:rsid w:val="00FA7B0A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108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3A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359"/>
    <w:rsid w:val="00FB6BC9"/>
    <w:rsid w:val="00FB6D5C"/>
    <w:rsid w:val="00FB7116"/>
    <w:rsid w:val="00FB7348"/>
    <w:rsid w:val="00FB741B"/>
    <w:rsid w:val="00FB7492"/>
    <w:rsid w:val="00FB7842"/>
    <w:rsid w:val="00FB7AAF"/>
    <w:rsid w:val="00FB7AD1"/>
    <w:rsid w:val="00FB7C38"/>
    <w:rsid w:val="00FB7F09"/>
    <w:rsid w:val="00FC01A2"/>
    <w:rsid w:val="00FC039F"/>
    <w:rsid w:val="00FC06BE"/>
    <w:rsid w:val="00FC06CC"/>
    <w:rsid w:val="00FC07F6"/>
    <w:rsid w:val="00FC0CB0"/>
    <w:rsid w:val="00FC0EF3"/>
    <w:rsid w:val="00FC0F16"/>
    <w:rsid w:val="00FC0F43"/>
    <w:rsid w:val="00FC1105"/>
    <w:rsid w:val="00FC1DAE"/>
    <w:rsid w:val="00FC1E7F"/>
    <w:rsid w:val="00FC2129"/>
    <w:rsid w:val="00FC2318"/>
    <w:rsid w:val="00FC24BE"/>
    <w:rsid w:val="00FC2618"/>
    <w:rsid w:val="00FC278D"/>
    <w:rsid w:val="00FC27BD"/>
    <w:rsid w:val="00FC2CAF"/>
    <w:rsid w:val="00FC2D23"/>
    <w:rsid w:val="00FC2E59"/>
    <w:rsid w:val="00FC2E6B"/>
    <w:rsid w:val="00FC2F3B"/>
    <w:rsid w:val="00FC3012"/>
    <w:rsid w:val="00FC35D2"/>
    <w:rsid w:val="00FC371C"/>
    <w:rsid w:val="00FC37D3"/>
    <w:rsid w:val="00FC3877"/>
    <w:rsid w:val="00FC3894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D54"/>
    <w:rsid w:val="00FC4EAF"/>
    <w:rsid w:val="00FC534A"/>
    <w:rsid w:val="00FC53F7"/>
    <w:rsid w:val="00FC5828"/>
    <w:rsid w:val="00FC58B6"/>
    <w:rsid w:val="00FC58FC"/>
    <w:rsid w:val="00FC5B3A"/>
    <w:rsid w:val="00FC5CFD"/>
    <w:rsid w:val="00FC6135"/>
    <w:rsid w:val="00FC63D5"/>
    <w:rsid w:val="00FC65A9"/>
    <w:rsid w:val="00FC6675"/>
    <w:rsid w:val="00FC6D5C"/>
    <w:rsid w:val="00FC6DBB"/>
    <w:rsid w:val="00FC704B"/>
    <w:rsid w:val="00FC7108"/>
    <w:rsid w:val="00FC71F5"/>
    <w:rsid w:val="00FC727A"/>
    <w:rsid w:val="00FC736E"/>
    <w:rsid w:val="00FC75D0"/>
    <w:rsid w:val="00FC7603"/>
    <w:rsid w:val="00FC77F1"/>
    <w:rsid w:val="00FC7885"/>
    <w:rsid w:val="00FC79D8"/>
    <w:rsid w:val="00FC7AFF"/>
    <w:rsid w:val="00FC7DD6"/>
    <w:rsid w:val="00FC7FCE"/>
    <w:rsid w:val="00FD01F4"/>
    <w:rsid w:val="00FD0302"/>
    <w:rsid w:val="00FD04D5"/>
    <w:rsid w:val="00FD0CD1"/>
    <w:rsid w:val="00FD0E18"/>
    <w:rsid w:val="00FD0EC2"/>
    <w:rsid w:val="00FD1205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4FCE"/>
    <w:rsid w:val="00FD5274"/>
    <w:rsid w:val="00FD554D"/>
    <w:rsid w:val="00FD5741"/>
    <w:rsid w:val="00FD577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11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635"/>
    <w:rsid w:val="00FE17CE"/>
    <w:rsid w:val="00FE194E"/>
    <w:rsid w:val="00FE1C16"/>
    <w:rsid w:val="00FE1F91"/>
    <w:rsid w:val="00FE20DA"/>
    <w:rsid w:val="00FE21A1"/>
    <w:rsid w:val="00FE2208"/>
    <w:rsid w:val="00FE22C5"/>
    <w:rsid w:val="00FE22E5"/>
    <w:rsid w:val="00FE2306"/>
    <w:rsid w:val="00FE2692"/>
    <w:rsid w:val="00FE2704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288"/>
    <w:rsid w:val="00FE55CF"/>
    <w:rsid w:val="00FE55E6"/>
    <w:rsid w:val="00FE5A1C"/>
    <w:rsid w:val="00FE5B45"/>
    <w:rsid w:val="00FE66ED"/>
    <w:rsid w:val="00FE6B57"/>
    <w:rsid w:val="00FE6C49"/>
    <w:rsid w:val="00FE6D8B"/>
    <w:rsid w:val="00FE6EB3"/>
    <w:rsid w:val="00FE747B"/>
    <w:rsid w:val="00FE7954"/>
    <w:rsid w:val="00FE7CFC"/>
    <w:rsid w:val="00FE7F49"/>
    <w:rsid w:val="00FF00C3"/>
    <w:rsid w:val="00FF010C"/>
    <w:rsid w:val="00FF07A0"/>
    <w:rsid w:val="00FF07AB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C9F"/>
    <w:rsid w:val="00FF4D75"/>
    <w:rsid w:val="00FF4F8E"/>
    <w:rsid w:val="00FF55F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6961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iPriority w:val="99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uiPriority w:val="22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B2">
    <w:name w:val="B 2"/>
    <w:basedOn w:val="Normal"/>
    <w:rsid w:val="0087132A"/>
    <w:pPr>
      <w:numPr>
        <w:numId w:val="5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8-2">
    <w:name w:val="t-98-2"/>
    <w:basedOn w:val="Normal"/>
    <w:rsid w:val="0087132A"/>
    <w:pPr>
      <w:spacing w:before="100" w:beforeAutospacing="1" w:after="100" w:afterAutospacing="1"/>
    </w:pPr>
  </w:style>
  <w:style w:type="character" w:styleId="Istaknuto">
    <w:name w:val="Emphasis"/>
    <w:qFormat/>
    <w:rsid w:val="0087132A"/>
    <w:rPr>
      <w:i/>
      <w:iCs/>
    </w:rPr>
  </w:style>
  <w:style w:type="paragraph" w:customStyle="1" w:styleId="t-10-9-kurz-s-fett">
    <w:name w:val="t-10-9-kurz-s-fett"/>
    <w:basedOn w:val="Normal"/>
    <w:rsid w:val="0087132A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87132A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87132A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87132A"/>
    <w:pPr>
      <w:spacing w:before="100" w:beforeAutospacing="1" w:after="100" w:afterAutospacing="1"/>
    </w:pPr>
  </w:style>
  <w:style w:type="paragraph" w:customStyle="1" w:styleId="xl22">
    <w:name w:val="xl2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87132A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-8">
    <w:name w:val="t-9-8"/>
    <w:basedOn w:val="Normal"/>
    <w:rsid w:val="0087132A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87132A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87132A"/>
  </w:style>
  <w:style w:type="paragraph" w:customStyle="1" w:styleId="ListParagraph1">
    <w:name w:val="List Paragraph1"/>
    <w:basedOn w:val="Normal"/>
    <w:rsid w:val="008713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7132A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7132A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87132A"/>
    <w:rPr>
      <w:vertAlign w:val="superscript"/>
    </w:rPr>
  </w:style>
  <w:style w:type="paragraph" w:customStyle="1" w:styleId="font8">
    <w:name w:val="font8"/>
    <w:basedOn w:val="Normal"/>
    <w:rsid w:val="008713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character" w:customStyle="1" w:styleId="defaultparagraphfont-000029">
    <w:name w:val="defaultparagraphfont-000029"/>
    <w:basedOn w:val="Zadanifontodlomka"/>
    <w:rsid w:val="0087132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87132A"/>
  </w:style>
  <w:style w:type="character" w:customStyle="1" w:styleId="spellingerror">
    <w:name w:val="spellingerror"/>
    <w:basedOn w:val="Zadanifontodlomka"/>
    <w:rsid w:val="0087132A"/>
  </w:style>
  <w:style w:type="character" w:customStyle="1" w:styleId="eop">
    <w:name w:val="eop"/>
    <w:basedOn w:val="Zadanifontodlomka"/>
    <w:rsid w:val="0087132A"/>
  </w:style>
  <w:style w:type="numbering" w:customStyle="1" w:styleId="Bezpopisa1">
    <w:name w:val="Bez popisa1"/>
    <w:next w:val="Bezpopisa"/>
    <w:uiPriority w:val="99"/>
    <w:semiHidden/>
    <w:unhideWhenUsed/>
    <w:rsid w:val="0087132A"/>
  </w:style>
  <w:style w:type="numbering" w:customStyle="1" w:styleId="NoList1">
    <w:name w:val="No List1"/>
    <w:next w:val="Bezpopisa"/>
    <w:uiPriority w:val="99"/>
    <w:semiHidden/>
    <w:unhideWhenUsed/>
    <w:rsid w:val="0087132A"/>
  </w:style>
  <w:style w:type="numbering" w:customStyle="1" w:styleId="Bezpopisa11">
    <w:name w:val="Bez popisa11"/>
    <w:next w:val="Bezpopisa"/>
    <w:uiPriority w:val="99"/>
    <w:semiHidden/>
    <w:unhideWhenUsed/>
    <w:rsid w:val="0087132A"/>
  </w:style>
  <w:style w:type="numbering" w:customStyle="1" w:styleId="Bezpopisa2">
    <w:name w:val="Bez popisa2"/>
    <w:next w:val="Bezpopisa"/>
    <w:uiPriority w:val="99"/>
    <w:semiHidden/>
    <w:unhideWhenUsed/>
    <w:rsid w:val="0087132A"/>
  </w:style>
  <w:style w:type="numbering" w:customStyle="1" w:styleId="Bezpopisa3">
    <w:name w:val="Bez popisa3"/>
    <w:next w:val="Bezpopisa"/>
    <w:uiPriority w:val="99"/>
    <w:semiHidden/>
    <w:unhideWhenUsed/>
    <w:rsid w:val="0087132A"/>
  </w:style>
  <w:style w:type="numbering" w:customStyle="1" w:styleId="Bezpopisa4">
    <w:name w:val="Bez popisa4"/>
    <w:next w:val="Bezpopisa"/>
    <w:uiPriority w:val="99"/>
    <w:semiHidden/>
    <w:unhideWhenUsed/>
    <w:rsid w:val="0087132A"/>
  </w:style>
  <w:style w:type="numbering" w:customStyle="1" w:styleId="Bezpopisa5">
    <w:name w:val="Bez popisa5"/>
    <w:next w:val="Bezpopisa"/>
    <w:uiPriority w:val="99"/>
    <w:semiHidden/>
    <w:unhideWhenUsed/>
    <w:rsid w:val="0087132A"/>
  </w:style>
  <w:style w:type="numbering" w:customStyle="1" w:styleId="Bezpopisa111">
    <w:name w:val="Bez popisa111"/>
    <w:next w:val="Bezpopisa"/>
    <w:uiPriority w:val="99"/>
    <w:semiHidden/>
    <w:unhideWhenUsed/>
    <w:rsid w:val="0087132A"/>
  </w:style>
  <w:style w:type="numbering" w:customStyle="1" w:styleId="Bezpopisa21">
    <w:name w:val="Bez popisa21"/>
    <w:next w:val="Bezpopisa"/>
    <w:uiPriority w:val="99"/>
    <w:semiHidden/>
    <w:unhideWhenUsed/>
    <w:rsid w:val="0087132A"/>
  </w:style>
  <w:style w:type="numbering" w:customStyle="1" w:styleId="Bezpopisa6">
    <w:name w:val="Bez popisa6"/>
    <w:next w:val="Bezpopisa"/>
    <w:uiPriority w:val="99"/>
    <w:semiHidden/>
    <w:unhideWhenUsed/>
    <w:rsid w:val="0087132A"/>
  </w:style>
  <w:style w:type="paragraph" w:customStyle="1" w:styleId="paragraph">
    <w:name w:val="paragraph"/>
    <w:basedOn w:val="Normal"/>
    <w:rsid w:val="000472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1F87-0E5A-48AE-9308-B74C7606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23350</TotalTime>
  <Pages>10</Pages>
  <Words>3926</Words>
  <Characters>22384</Characters>
  <Application>Microsoft Office Word</Application>
  <DocSecurity>0</DocSecurity>
  <Lines>186</Lines>
  <Paragraphs>52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Loranda Novosel</cp:lastModifiedBy>
  <cp:revision>2532</cp:revision>
  <cp:lastPrinted>2025-09-23T08:35:00Z</cp:lastPrinted>
  <dcterms:created xsi:type="dcterms:W3CDTF">2021-07-22T09:08:00Z</dcterms:created>
  <dcterms:modified xsi:type="dcterms:W3CDTF">2025-10-06T09:29:00Z</dcterms:modified>
</cp:coreProperties>
</file>